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1066" w14:textId="76CC1B2B" w:rsidR="00B93BC9" w:rsidRDefault="00B93BC9" w:rsidP="00B93BC9">
      <w:pPr>
        <w:spacing w:after="0" w:line="240" w:lineRule="auto"/>
        <w:rPr>
          <w:rFonts w:ascii="Times New Roman" w:eastAsia="Times New Roman" w:hAnsi="Times New Roman" w:cs="Times New Roman"/>
          <w:b/>
          <w:color w:val="431D2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452103"/>
          <w:sz w:val="52"/>
          <w:szCs w:val="52"/>
        </w:rPr>
        <w:t xml:space="preserve">                 GRUPA V   „</w:t>
      </w:r>
      <w:r>
        <w:rPr>
          <w:rFonts w:ascii="Times New Roman" w:eastAsia="Times New Roman" w:hAnsi="Times New Roman" w:cs="Times New Roman"/>
          <w:b/>
          <w:color w:val="984806"/>
          <w:sz w:val="52"/>
          <w:szCs w:val="52"/>
        </w:rPr>
        <w:t>JEŻYKI</w:t>
      </w:r>
      <w:r>
        <w:rPr>
          <w:rFonts w:ascii="Times New Roman" w:eastAsia="Times New Roman" w:hAnsi="Times New Roman" w:cs="Times New Roman"/>
          <w:b/>
          <w:color w:val="452103"/>
          <w:sz w:val="52"/>
          <w:szCs w:val="52"/>
        </w:rPr>
        <w:t>”</w:t>
      </w:r>
      <w:r>
        <w:rPr>
          <w:color w:val="784D2C"/>
        </w:rPr>
        <w:t xml:space="preserve"> </w:t>
      </w:r>
      <w:r>
        <w:rPr>
          <w:noProof/>
          <w:color w:val="784D2C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784D2C"/>
          <w:sz w:val="52"/>
          <w:szCs w:val="52"/>
        </w:rPr>
        <w:br/>
      </w:r>
      <w:r>
        <w:rPr>
          <w:rFonts w:ascii="Times New Roman" w:eastAsia="Times New Roman" w:hAnsi="Times New Roman" w:cs="Times New Roman"/>
          <w:b/>
          <w:color w:val="784D2C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784D2C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color w:val="4B2124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b/>
          <w:color w:val="431D20"/>
          <w:sz w:val="24"/>
          <w:szCs w:val="24"/>
        </w:rPr>
        <w:t xml:space="preserve"> wychowawca: mgr Iwona Krupa</w:t>
      </w:r>
      <w:r>
        <w:rPr>
          <w:rFonts w:ascii="Times New Roman" w:eastAsia="Times New Roman" w:hAnsi="Times New Roman" w:cs="Times New Roman"/>
          <w:b/>
          <w:color w:val="431D20"/>
          <w:sz w:val="24"/>
          <w:szCs w:val="24"/>
        </w:rPr>
        <w:br/>
        <w:t xml:space="preserve">                 nauczyciel: mgr Marta </w:t>
      </w:r>
      <w:proofErr w:type="spellStart"/>
      <w:r>
        <w:rPr>
          <w:rFonts w:ascii="Times New Roman" w:eastAsia="Times New Roman" w:hAnsi="Times New Roman" w:cs="Times New Roman"/>
          <w:b/>
          <w:color w:val="431D20"/>
          <w:sz w:val="24"/>
          <w:szCs w:val="24"/>
        </w:rPr>
        <w:t>Weremczuk</w:t>
      </w:r>
      <w:proofErr w:type="spellEnd"/>
      <w:r>
        <w:rPr>
          <w:rFonts w:ascii="Times New Roman" w:eastAsia="Times New Roman" w:hAnsi="Times New Roman" w:cs="Times New Roman"/>
          <w:b/>
          <w:color w:val="431D20"/>
          <w:sz w:val="24"/>
          <w:szCs w:val="24"/>
        </w:rPr>
        <w:t xml:space="preserve">                </w:t>
      </w:r>
    </w:p>
    <w:p w14:paraId="5ED0A109" w14:textId="4A00D700" w:rsidR="00B93BC9" w:rsidRDefault="00B93BC9" w:rsidP="003C1F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431D20"/>
          <w:sz w:val="24"/>
          <w:szCs w:val="24"/>
        </w:rPr>
        <w:t xml:space="preserve">                 pomoc nauczyciela: Gabriela Florek</w:t>
      </w:r>
      <w:r>
        <w:rPr>
          <w:rFonts w:ascii="Times New Roman" w:eastAsia="Times New Roman" w:hAnsi="Times New Roman" w:cs="Times New Roman"/>
          <w:b/>
          <w:color w:val="431D20"/>
          <w:sz w:val="24"/>
          <w:szCs w:val="24"/>
        </w:rPr>
        <w:br/>
        <w:t xml:space="preserve">                 </w:t>
      </w:r>
      <w:r>
        <w:rPr>
          <w:rFonts w:ascii="Times New Roman" w:eastAsia="Times New Roman" w:hAnsi="Times New Roman" w:cs="Times New Roman"/>
          <w:b/>
          <w:color w:val="452103"/>
          <w:sz w:val="26"/>
          <w:szCs w:val="26"/>
        </w:rPr>
        <w:br/>
      </w:r>
    </w:p>
    <w:p w14:paraId="04BECCBC" w14:textId="77777777" w:rsidR="00B93BC9" w:rsidRDefault="00B93BC9" w:rsidP="00B93BC9">
      <w:pPr>
        <w:spacing w:before="280" w:after="28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36"/>
          <w:szCs w:val="36"/>
          <w:u w:val="single"/>
        </w:rPr>
        <w:t>ZAMIERZENIA WYCHOWAWCZO -DYDAKTYCZNE NA MIESIĄC PAŹDZIERNIK</w:t>
      </w:r>
    </w:p>
    <w:p w14:paraId="26C10271" w14:textId="77777777" w:rsidR="00B93BC9" w:rsidRDefault="00B93BC9" w:rsidP="00B93BC9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color w:val="FFC000"/>
          <w:sz w:val="28"/>
          <w:szCs w:val="28"/>
          <w:u w:val="single"/>
        </w:rPr>
      </w:pPr>
    </w:p>
    <w:p w14:paraId="55878117" w14:textId="77777777" w:rsidR="00B93BC9" w:rsidRDefault="00B93BC9" w:rsidP="00B93BC9">
      <w:pPr>
        <w:spacing w:before="280" w:after="280" w:line="240" w:lineRule="auto"/>
        <w:jc w:val="center"/>
        <w:rPr>
          <w:rFonts w:ascii="Times New Roman" w:eastAsia="Times New Roman" w:hAnsi="Times New Roman" w:cs="Times New Roman"/>
          <w:color w:val="FFC000"/>
          <w:sz w:val="28"/>
          <w:szCs w:val="28"/>
          <w:u w:val="single"/>
        </w:rPr>
      </w:pPr>
    </w:p>
    <w:p w14:paraId="5A999274" w14:textId="1D44F0A5" w:rsidR="00DE0896" w:rsidRDefault="00B93BC9" w:rsidP="00B93BC9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 xml:space="preserve">TYDZIEŃ I – </w:t>
      </w:r>
      <w:r w:rsidRPr="00B93BC9"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>Jesienne kreacje</w:t>
      </w:r>
    </w:p>
    <w:p w14:paraId="3A748850" w14:textId="425C33EA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uczestniczenie w zabawach integracyjnych, ruchowych i muzycznych </w:t>
      </w:r>
    </w:p>
    <w:p w14:paraId="09922D93" w14:textId="3736A96F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uważne słucha wiersza </w:t>
      </w:r>
    </w:p>
    <w:p w14:paraId="47EB2077" w14:textId="7DBF2730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obserwacje otaczającej przyrody </w:t>
      </w:r>
    </w:p>
    <w:p w14:paraId="7328C32A" w14:textId="470EE296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rozpoznawanie i nazywanie niektórych zwierząt leśnych </w:t>
      </w:r>
    </w:p>
    <w:p w14:paraId="7DD4090E" w14:textId="2117777A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posługiwanie się pojęciami dotyczącymi życia zwierząt i roślin </w:t>
      </w:r>
    </w:p>
    <w:p w14:paraId="4A6C6661" w14:textId="72369D83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uzupełnia ilustracje według wskazanych kryteriów </w:t>
      </w:r>
    </w:p>
    <w:p w14:paraId="4AFEA8C7" w14:textId="1C4F34C7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doskonalenie sprawności manualnych </w:t>
      </w:r>
    </w:p>
    <w:p w14:paraId="54C977F3" w14:textId="25A86546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odpowiadanie na pytania nauczyciela </w:t>
      </w:r>
    </w:p>
    <w:p w14:paraId="67EDCA92" w14:textId="484203FF" w:rsidR="00DE0896" w:rsidRPr="00474CDD" w:rsidRDefault="00DE0896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klasyfikowanie śladów zwierząt  pod kątem wielkości, kształtu, podobieństwa i różnic </w:t>
      </w:r>
    </w:p>
    <w:p w14:paraId="19990838" w14:textId="1EFB92E7" w:rsidR="007453AC" w:rsidRPr="00474CDD" w:rsidRDefault="007453AC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>analiz</w:t>
      </w:r>
      <w:r w:rsidR="00DE0896"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>a</w:t>
      </w: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 słuchow</w:t>
      </w:r>
      <w:r w:rsidR="00DE0896"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a </w:t>
      </w: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>na poziomie sylaby</w:t>
      </w:r>
    </w:p>
    <w:p w14:paraId="1EDD000C" w14:textId="194B034C" w:rsidR="007453AC" w:rsidRPr="00474CDD" w:rsidRDefault="007453AC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>rozróżnianie głoski „a” w nagłosie i wygłosie</w:t>
      </w:r>
    </w:p>
    <w:p w14:paraId="1F578C93" w14:textId="7F7C5D7D" w:rsidR="007453AC" w:rsidRPr="00474CDD" w:rsidRDefault="007453AC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>poznanie obrazu graficznego głoski „a” – litery „A”, „a”</w:t>
      </w:r>
    </w:p>
    <w:p w14:paraId="54553B4F" w14:textId="3DBE5AD9" w:rsidR="007453AC" w:rsidRPr="00474CDD" w:rsidRDefault="007453AC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>sprawne przeliczani</w:t>
      </w:r>
      <w:r w:rsidR="00DE0896"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 xml:space="preserve">e </w:t>
      </w: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>i porównywania kolekcji</w:t>
      </w:r>
    </w:p>
    <w:p w14:paraId="377C2577" w14:textId="2C8EA3E0" w:rsidR="00B6219A" w:rsidRPr="00474CDD" w:rsidRDefault="007453AC" w:rsidP="00474CD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</w:pPr>
      <w:r w:rsidRPr="00474CDD">
        <w:rPr>
          <w:rFonts w:ascii="Times New Roman" w:eastAsia="Lato-Regular" w:hAnsi="Times New Roman" w:cs="Times New Roman"/>
          <w:color w:val="000000"/>
          <w:sz w:val="24"/>
          <w:szCs w:val="24"/>
          <w:lang w:eastAsia="en-US"/>
          <w14:ligatures w14:val="standardContextual"/>
        </w:rPr>
        <w:t>poznanie obrazu graficznego liczby „2”</w:t>
      </w:r>
    </w:p>
    <w:p w14:paraId="37E44102" w14:textId="3C850C6C" w:rsidR="00B6219A" w:rsidRPr="00474CDD" w:rsidRDefault="00B6219A" w:rsidP="00474CD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4CDD">
        <w:rPr>
          <w:rFonts w:ascii="Times New Roman" w:hAnsi="Times New Roman" w:cs="Times New Roman"/>
          <w:sz w:val="24"/>
          <w:szCs w:val="24"/>
        </w:rPr>
        <w:t xml:space="preserve">wykonywanie ćwiczeń graficznych, wodzenie kredką po śladzie </w:t>
      </w:r>
    </w:p>
    <w:p w14:paraId="4ACBC477" w14:textId="6FDF1B88" w:rsidR="00B6219A" w:rsidRPr="00474CDD" w:rsidRDefault="00B6219A" w:rsidP="00474CD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74CDD">
        <w:rPr>
          <w:rFonts w:ascii="Times New Roman" w:hAnsi="Times New Roman" w:cs="Times New Roman"/>
          <w:sz w:val="24"/>
          <w:szCs w:val="24"/>
        </w:rPr>
        <w:t xml:space="preserve">klasyfikowanie przedmiotów pod względem wyglądu, nazwy, koloru </w:t>
      </w:r>
    </w:p>
    <w:p w14:paraId="344FC9D4" w14:textId="2E39EA32" w:rsidR="00B93BC9" w:rsidRPr="00474CDD" w:rsidRDefault="00B6219A" w:rsidP="00474CDD">
      <w:pPr>
        <w:pStyle w:val="Akapitzlist"/>
        <w:numPr>
          <w:ilvl w:val="0"/>
          <w:numId w:val="7"/>
        </w:num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CDD">
        <w:rPr>
          <w:rFonts w:ascii="Times New Roman" w:eastAsia="Lato-Regular" w:hAnsi="Times New Roman" w:cs="Times New Roman"/>
          <w:sz w:val="24"/>
          <w:szCs w:val="24"/>
        </w:rPr>
        <w:t xml:space="preserve">wykonywanie konstrukcji przestrzennych według własnej inwencji z wykorzystaniem różnorodnych materiałów </w:t>
      </w:r>
    </w:p>
    <w:p w14:paraId="3B70AA0F" w14:textId="71110B10" w:rsidR="00B6219A" w:rsidRPr="00474CDD" w:rsidRDefault="00B6219A" w:rsidP="00474CDD">
      <w:pPr>
        <w:pStyle w:val="Akapitzlist"/>
        <w:numPr>
          <w:ilvl w:val="0"/>
          <w:numId w:val="7"/>
        </w:num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sz w:val="24"/>
          <w:szCs w:val="24"/>
        </w:rPr>
        <w:t>utrwalanie nazw pór roku, ich kolejność,</w:t>
      </w:r>
    </w:p>
    <w:p w14:paraId="55C08175" w14:textId="7855D2CF" w:rsidR="00B6219A" w:rsidRPr="00474CDD" w:rsidRDefault="00B6219A" w:rsidP="00474CDD">
      <w:pPr>
        <w:pStyle w:val="Akapitzlist"/>
        <w:numPr>
          <w:ilvl w:val="0"/>
          <w:numId w:val="7"/>
        </w:num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sz w:val="24"/>
          <w:szCs w:val="24"/>
        </w:rPr>
        <w:t xml:space="preserve">porządkowanie obrazków, objaśnianie ich kolejność </w:t>
      </w:r>
    </w:p>
    <w:p w14:paraId="55333693" w14:textId="326F82FA" w:rsidR="00B6219A" w:rsidRPr="00474CDD" w:rsidRDefault="00B6219A" w:rsidP="00474CDD">
      <w:pPr>
        <w:pStyle w:val="Akapitzlist"/>
        <w:numPr>
          <w:ilvl w:val="0"/>
          <w:numId w:val="7"/>
        </w:num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sz w:val="24"/>
          <w:szCs w:val="24"/>
        </w:rPr>
        <w:t xml:space="preserve">posługiwanie się pojęciami dotyczącymi zmian zachodzących w przyrodzie </w:t>
      </w:r>
    </w:p>
    <w:p w14:paraId="28C193C6" w14:textId="666BB053" w:rsidR="00B6219A" w:rsidRPr="00474CDD" w:rsidRDefault="00B6219A" w:rsidP="00474CDD">
      <w:pPr>
        <w:pStyle w:val="Akapitzlist"/>
        <w:numPr>
          <w:ilvl w:val="0"/>
          <w:numId w:val="7"/>
        </w:num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sz w:val="24"/>
          <w:szCs w:val="24"/>
        </w:rPr>
        <w:t xml:space="preserve">uzupełnianie ilustracji według wskazanych kryteriów </w:t>
      </w:r>
    </w:p>
    <w:p w14:paraId="59DF3244" w14:textId="00477727" w:rsidR="00B6219A" w:rsidRPr="00B6219A" w:rsidRDefault="00B6219A" w:rsidP="00B6219A">
      <w:pPr>
        <w:pStyle w:val="Akapitzlist"/>
        <w:numPr>
          <w:ilvl w:val="0"/>
          <w:numId w:val="7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219A">
        <w:rPr>
          <w:rFonts w:ascii="Times New Roman" w:eastAsia="Times New Roman" w:hAnsi="Times New Roman" w:cs="Times New Roman"/>
          <w:sz w:val="24"/>
          <w:szCs w:val="24"/>
        </w:rPr>
        <w:t>posług</w:t>
      </w:r>
      <w:r>
        <w:rPr>
          <w:rFonts w:ascii="Times New Roman" w:eastAsia="Times New Roman" w:hAnsi="Times New Roman" w:cs="Times New Roman"/>
          <w:sz w:val="24"/>
          <w:szCs w:val="24"/>
        </w:rPr>
        <w:t>iwanie</w:t>
      </w:r>
      <w:r w:rsidRPr="00B6219A">
        <w:rPr>
          <w:rFonts w:ascii="Times New Roman" w:eastAsia="Times New Roman" w:hAnsi="Times New Roman" w:cs="Times New Roman"/>
          <w:sz w:val="24"/>
          <w:szCs w:val="24"/>
        </w:rPr>
        <w:t xml:space="preserve"> się terminami: para, tyle samo, więcej, mniej, większy, mniejszy, taki sam </w:t>
      </w:r>
    </w:p>
    <w:p w14:paraId="62984327" w14:textId="2FA1527A" w:rsidR="00B6219A" w:rsidRPr="00B6219A" w:rsidRDefault="00B6219A" w:rsidP="00B6219A">
      <w:pPr>
        <w:pStyle w:val="Akapitzlist"/>
        <w:numPr>
          <w:ilvl w:val="0"/>
          <w:numId w:val="7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219A">
        <w:rPr>
          <w:rFonts w:ascii="Times New Roman" w:eastAsia="Times New Roman" w:hAnsi="Times New Roman" w:cs="Times New Roman"/>
          <w:sz w:val="24"/>
          <w:szCs w:val="24"/>
        </w:rPr>
        <w:t>porówn</w:t>
      </w:r>
      <w:r>
        <w:rPr>
          <w:rFonts w:ascii="Times New Roman" w:eastAsia="Times New Roman" w:hAnsi="Times New Roman" w:cs="Times New Roman"/>
          <w:sz w:val="24"/>
          <w:szCs w:val="24"/>
        </w:rPr>
        <w:t>ywanie</w:t>
      </w:r>
      <w:r w:rsidRPr="00B6219A">
        <w:rPr>
          <w:rFonts w:ascii="Times New Roman" w:eastAsia="Times New Roman" w:hAnsi="Times New Roman" w:cs="Times New Roman"/>
          <w:sz w:val="24"/>
          <w:szCs w:val="24"/>
        </w:rPr>
        <w:t xml:space="preserve"> liczebność zbiorów </w:t>
      </w:r>
    </w:p>
    <w:p w14:paraId="42A01EDA" w14:textId="7DEF3D7E" w:rsidR="00B6219A" w:rsidRPr="00B6219A" w:rsidRDefault="00B6219A" w:rsidP="00B6219A">
      <w:pPr>
        <w:pStyle w:val="Akapitzlist"/>
        <w:numPr>
          <w:ilvl w:val="0"/>
          <w:numId w:val="7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219A">
        <w:rPr>
          <w:rFonts w:ascii="Times New Roman" w:eastAsia="Times New Roman" w:hAnsi="Times New Roman" w:cs="Times New Roman"/>
          <w:sz w:val="24"/>
          <w:szCs w:val="24"/>
        </w:rPr>
        <w:t>słucha</w:t>
      </w:r>
      <w:r w:rsidR="00883822">
        <w:rPr>
          <w:rFonts w:ascii="Times New Roman" w:eastAsia="Times New Roman" w:hAnsi="Times New Roman" w:cs="Times New Roman"/>
          <w:sz w:val="24"/>
          <w:szCs w:val="24"/>
        </w:rPr>
        <w:t>nie</w:t>
      </w:r>
      <w:r w:rsidRPr="00B6219A">
        <w:rPr>
          <w:rFonts w:ascii="Times New Roman" w:eastAsia="Times New Roman" w:hAnsi="Times New Roman" w:cs="Times New Roman"/>
          <w:sz w:val="24"/>
          <w:szCs w:val="24"/>
        </w:rPr>
        <w:t xml:space="preserve"> czytanej książki i rozpozna</w:t>
      </w:r>
      <w:r w:rsidR="00883822">
        <w:rPr>
          <w:rFonts w:ascii="Times New Roman" w:eastAsia="Times New Roman" w:hAnsi="Times New Roman" w:cs="Times New Roman"/>
          <w:sz w:val="24"/>
          <w:szCs w:val="24"/>
        </w:rPr>
        <w:t>wanie</w:t>
      </w:r>
      <w:r w:rsidRPr="00B6219A">
        <w:rPr>
          <w:rFonts w:ascii="Times New Roman" w:eastAsia="Times New Roman" w:hAnsi="Times New Roman" w:cs="Times New Roman"/>
          <w:sz w:val="24"/>
          <w:szCs w:val="24"/>
        </w:rPr>
        <w:t xml:space="preserve"> fikcj</w:t>
      </w:r>
      <w:r w:rsidR="0088382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B6219A">
        <w:rPr>
          <w:rFonts w:ascii="Times New Roman" w:eastAsia="Times New Roman" w:hAnsi="Times New Roman" w:cs="Times New Roman"/>
          <w:sz w:val="24"/>
          <w:szCs w:val="24"/>
        </w:rPr>
        <w:t xml:space="preserve"> literack</w:t>
      </w:r>
      <w:r w:rsidR="00883822">
        <w:rPr>
          <w:rFonts w:ascii="Times New Roman" w:eastAsia="Times New Roman" w:hAnsi="Times New Roman" w:cs="Times New Roman"/>
          <w:sz w:val="24"/>
          <w:szCs w:val="24"/>
        </w:rPr>
        <w:t>iej</w:t>
      </w:r>
      <w:r w:rsidRPr="00B621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225F997" w14:textId="507720BE" w:rsidR="00B6219A" w:rsidRPr="00883822" w:rsidRDefault="00B6219A" w:rsidP="00883822">
      <w:pPr>
        <w:pStyle w:val="Akapitzlist"/>
        <w:numPr>
          <w:ilvl w:val="0"/>
          <w:numId w:val="7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3822">
        <w:rPr>
          <w:rFonts w:ascii="Times New Roman" w:eastAsia="Times New Roman" w:hAnsi="Times New Roman" w:cs="Times New Roman"/>
          <w:sz w:val="24"/>
          <w:szCs w:val="24"/>
        </w:rPr>
        <w:t>tworz</w:t>
      </w:r>
      <w:r w:rsidR="00883822" w:rsidRPr="00883822">
        <w:rPr>
          <w:rFonts w:ascii="Times New Roman" w:eastAsia="Times New Roman" w:hAnsi="Times New Roman" w:cs="Times New Roman"/>
          <w:sz w:val="24"/>
          <w:szCs w:val="24"/>
        </w:rPr>
        <w:t>enie</w:t>
      </w:r>
      <w:r w:rsidRPr="00883822">
        <w:rPr>
          <w:rFonts w:ascii="Times New Roman" w:eastAsia="Times New Roman" w:hAnsi="Times New Roman" w:cs="Times New Roman"/>
          <w:sz w:val="24"/>
          <w:szCs w:val="24"/>
        </w:rPr>
        <w:t xml:space="preserve"> zbior</w:t>
      </w:r>
      <w:r w:rsidR="00883822" w:rsidRPr="00883822">
        <w:rPr>
          <w:rFonts w:ascii="Times New Roman" w:eastAsia="Times New Roman" w:hAnsi="Times New Roman" w:cs="Times New Roman"/>
          <w:sz w:val="24"/>
          <w:szCs w:val="24"/>
        </w:rPr>
        <w:t xml:space="preserve">ów </w:t>
      </w:r>
      <w:r w:rsidRPr="00883822">
        <w:rPr>
          <w:rFonts w:ascii="Times New Roman" w:eastAsia="Times New Roman" w:hAnsi="Times New Roman" w:cs="Times New Roman"/>
          <w:sz w:val="24"/>
          <w:szCs w:val="24"/>
        </w:rPr>
        <w:t xml:space="preserve">ze względu na wybraną cechę </w:t>
      </w:r>
    </w:p>
    <w:p w14:paraId="05E4C1B1" w14:textId="1A14CC1E" w:rsidR="00B6219A" w:rsidRDefault="00B6219A" w:rsidP="00B6219A">
      <w:pPr>
        <w:pStyle w:val="Akapitzlist"/>
        <w:numPr>
          <w:ilvl w:val="0"/>
          <w:numId w:val="7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219A">
        <w:rPr>
          <w:rFonts w:ascii="Times New Roman" w:eastAsia="Times New Roman" w:hAnsi="Times New Roman" w:cs="Times New Roman"/>
          <w:sz w:val="24"/>
          <w:szCs w:val="24"/>
        </w:rPr>
        <w:lastRenderedPageBreak/>
        <w:t>posług</w:t>
      </w:r>
      <w:r w:rsidR="00883822">
        <w:rPr>
          <w:rFonts w:ascii="Times New Roman" w:eastAsia="Times New Roman" w:hAnsi="Times New Roman" w:cs="Times New Roman"/>
          <w:sz w:val="24"/>
          <w:szCs w:val="24"/>
        </w:rPr>
        <w:t>iwanie</w:t>
      </w:r>
      <w:r w:rsidRPr="00B6219A">
        <w:rPr>
          <w:rFonts w:ascii="Times New Roman" w:eastAsia="Times New Roman" w:hAnsi="Times New Roman" w:cs="Times New Roman"/>
          <w:sz w:val="24"/>
          <w:szCs w:val="24"/>
        </w:rPr>
        <w:t xml:space="preserve"> się pojęciem para w zabawie </w:t>
      </w:r>
    </w:p>
    <w:p w14:paraId="11B5EE9E" w14:textId="77777777" w:rsidR="00474CDD" w:rsidRDefault="00883822" w:rsidP="00474CDD">
      <w:pPr>
        <w:pStyle w:val="Akapitzlist"/>
        <w:numPr>
          <w:ilvl w:val="0"/>
          <w:numId w:val="7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3822">
        <w:rPr>
          <w:rFonts w:ascii="Times New Roman" w:eastAsia="Times New Roman" w:hAnsi="Times New Roman" w:cs="Times New Roman"/>
          <w:sz w:val="24"/>
          <w:szCs w:val="24"/>
        </w:rPr>
        <w:t>stos</w:t>
      </w:r>
      <w:r>
        <w:rPr>
          <w:rFonts w:ascii="Times New Roman" w:eastAsia="Times New Roman" w:hAnsi="Times New Roman" w:cs="Times New Roman"/>
          <w:sz w:val="24"/>
          <w:szCs w:val="24"/>
        </w:rPr>
        <w:t>owanie</w:t>
      </w:r>
      <w:r w:rsidRPr="00883822">
        <w:rPr>
          <w:rFonts w:ascii="Times New Roman" w:eastAsia="Times New Roman" w:hAnsi="Times New Roman" w:cs="Times New Roman"/>
          <w:sz w:val="24"/>
          <w:szCs w:val="24"/>
        </w:rPr>
        <w:t xml:space="preserve"> chwyt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883822">
        <w:rPr>
          <w:rFonts w:ascii="Times New Roman" w:eastAsia="Times New Roman" w:hAnsi="Times New Roman" w:cs="Times New Roman"/>
          <w:sz w:val="24"/>
          <w:szCs w:val="24"/>
        </w:rPr>
        <w:t>pisarski</w:t>
      </w:r>
      <w:r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883822">
        <w:rPr>
          <w:rFonts w:ascii="Times New Roman" w:eastAsia="Times New Roman" w:hAnsi="Times New Roman" w:cs="Times New Roman"/>
          <w:sz w:val="24"/>
          <w:szCs w:val="24"/>
        </w:rPr>
        <w:t xml:space="preserve"> podczas kreślenia </w:t>
      </w:r>
    </w:p>
    <w:p w14:paraId="12CCA4D1" w14:textId="4C66757C" w:rsidR="00883822" w:rsidRPr="00474CDD" w:rsidRDefault="00883822" w:rsidP="00474CDD">
      <w:pPr>
        <w:pStyle w:val="Akapitzlist"/>
        <w:numPr>
          <w:ilvl w:val="0"/>
          <w:numId w:val="7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sz w:val="24"/>
          <w:szCs w:val="24"/>
        </w:rPr>
        <w:t>rozpoznawanie i nazywanie "darów jesieni"</w:t>
      </w:r>
    </w:p>
    <w:p w14:paraId="2F14256C" w14:textId="2E3A0EC3" w:rsidR="00883822" w:rsidRPr="00883822" w:rsidRDefault="00883822" w:rsidP="00883822">
      <w:pPr>
        <w:pStyle w:val="Akapitzlist"/>
        <w:numPr>
          <w:ilvl w:val="0"/>
          <w:numId w:val="7"/>
        </w:num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3822">
        <w:rPr>
          <w:rFonts w:ascii="Times New Roman" w:eastAsia="Times New Roman" w:hAnsi="Times New Roman" w:cs="Times New Roman"/>
          <w:sz w:val="24"/>
          <w:szCs w:val="24"/>
        </w:rPr>
        <w:t>śpiewa</w:t>
      </w:r>
      <w:r>
        <w:rPr>
          <w:rFonts w:ascii="Times New Roman" w:eastAsia="Times New Roman" w:hAnsi="Times New Roman" w:cs="Times New Roman"/>
          <w:sz w:val="24"/>
          <w:szCs w:val="24"/>
        </w:rPr>
        <w:t>nie</w:t>
      </w:r>
      <w:r w:rsidRPr="00883822">
        <w:rPr>
          <w:rFonts w:ascii="Times New Roman" w:eastAsia="Times New Roman" w:hAnsi="Times New Roman" w:cs="Times New Roman"/>
          <w:sz w:val="24"/>
          <w:szCs w:val="24"/>
        </w:rPr>
        <w:t xml:space="preserve"> piosenk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8838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44807FB" w14:textId="77777777" w:rsidR="00883822" w:rsidRPr="00B6219A" w:rsidRDefault="00883822" w:rsidP="00883822">
      <w:pPr>
        <w:pStyle w:val="Akapitzlist"/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7602C5" w14:textId="1BDC7F1D" w:rsidR="00B6219A" w:rsidRPr="00B6219A" w:rsidRDefault="00B6219A" w:rsidP="00883822">
      <w:pPr>
        <w:pStyle w:val="Akapitzlist"/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FE976A" w14:textId="77777777" w:rsidR="00B93BC9" w:rsidRPr="00CF063B" w:rsidRDefault="00B93BC9" w:rsidP="00B93BC9">
      <w:pPr>
        <w:spacing w:before="280" w:after="2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03AFB4" w14:textId="11790965" w:rsidR="00B93BC9" w:rsidRDefault="00B93BC9" w:rsidP="00B93BC9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 xml:space="preserve">TYDZIEŃ II – </w:t>
      </w:r>
      <w:r w:rsidR="007453AC" w:rsidRPr="007453AC"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>Jesienne skarby</w:t>
      </w:r>
    </w:p>
    <w:p w14:paraId="4ECC9375" w14:textId="3A24B751" w:rsidR="00883822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rozpoznawanie i nazywanie wybranych owoców i warzyw po dotyku </w:t>
      </w:r>
    </w:p>
    <w:p w14:paraId="1941C2AD" w14:textId="6B0B3096" w:rsidR="00883822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dzielenie wyrazów na sylaby </w:t>
      </w:r>
    </w:p>
    <w:p w14:paraId="0AD63227" w14:textId="1C5706EF" w:rsidR="00883822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rozwiązywanie zagadek o owocach i warzywach </w:t>
      </w:r>
    </w:p>
    <w:p w14:paraId="564ECAB3" w14:textId="030E873E" w:rsidR="00883822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klasyfikowanie owoców i warzyw według koloru </w:t>
      </w:r>
    </w:p>
    <w:p w14:paraId="6504C9D5" w14:textId="2B24CA34" w:rsidR="00883822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uważn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słucha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wiersza/inscenizacji </w:t>
      </w:r>
    </w:p>
    <w:p w14:paraId="64FAB882" w14:textId="77777777" w:rsidR="00C6101C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rozpozna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wanie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nazywa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smak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ów 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owoców i warzyw </w:t>
      </w:r>
    </w:p>
    <w:p w14:paraId="4BD15102" w14:textId="766BC3ED" w:rsidR="00883822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wykon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ywanie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kompozycj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ze stempli warzywnych </w:t>
      </w:r>
    </w:p>
    <w:p w14:paraId="381D973D" w14:textId="7B574DDD" w:rsidR="00883822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wycina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nożyczkami kształty z liści kapusty </w:t>
      </w:r>
    </w:p>
    <w:p w14:paraId="4E68D686" w14:textId="0C25A465" w:rsidR="00883822" w:rsidRPr="00474CDD" w:rsidRDefault="00883822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zakłada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upraw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roślin, pielęgn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owanie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obserw</w:t>
      </w:r>
      <w:r w:rsidR="00C6101C"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acja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2105872" w14:textId="6E8B59E7" w:rsidR="00C6101C" w:rsidRPr="00474CDD" w:rsidRDefault="00C6101C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określanie, które produkty spożywcze są wartościowe </w:t>
      </w:r>
    </w:p>
    <w:p w14:paraId="381DE83A" w14:textId="6BB058EC" w:rsidR="00C6101C" w:rsidRPr="00474CDD" w:rsidRDefault="00C6101C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rozpoznawanie niektórych symboli na opakowaniach produktów spożywczych </w:t>
      </w:r>
    </w:p>
    <w:p w14:paraId="44371512" w14:textId="490A81DC" w:rsidR="00C6101C" w:rsidRPr="00474CDD" w:rsidRDefault="00C6101C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rozpoznawanie modelu monet i banknotów</w:t>
      </w:r>
    </w:p>
    <w:p w14:paraId="3F8E1314" w14:textId="64DA46F0" w:rsidR="00C6101C" w:rsidRPr="00474CDD" w:rsidRDefault="00C6101C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wycinanie nożyczkami kształtów warzyw i owoców </w:t>
      </w:r>
    </w:p>
    <w:p w14:paraId="2FB784FF" w14:textId="553DF802" w:rsidR="00C6101C" w:rsidRPr="00474CDD" w:rsidRDefault="00C6101C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układanie owoców według rytmu </w:t>
      </w:r>
    </w:p>
    <w:p w14:paraId="2E75F425" w14:textId="256FEEE5" w:rsidR="00C6101C" w:rsidRPr="00474CDD" w:rsidRDefault="00C6101C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rozpozna</w:t>
      </w:r>
      <w:r w:rsid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wanie strony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praw</w:t>
      </w:r>
      <w:r w:rsid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ej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lew</w:t>
      </w:r>
      <w:r w:rsid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ej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7E23EA2F" w14:textId="2BD91335" w:rsidR="00C6101C" w:rsidRPr="00474CDD" w:rsidRDefault="00C6101C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rozpozn</w:t>
      </w:r>
      <w:r w:rsid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awanie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, nazywa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owoc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ów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warzyw </w:t>
      </w:r>
    </w:p>
    <w:p w14:paraId="770D3F64" w14:textId="72073F6F" w:rsidR="00C6101C" w:rsidRPr="00185BD4" w:rsidRDefault="00C6101C" w:rsidP="00185BD4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klasyfik</w:t>
      </w:r>
      <w:r w:rsid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owanie,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przelicza</w:t>
      </w:r>
      <w:r w:rsid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element</w:t>
      </w:r>
      <w:r w:rsid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ów zbiorów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B6ED0EB" w14:textId="4C9AF2F5" w:rsidR="00AD48AB" w:rsidRPr="00474CDD" w:rsidRDefault="00AD48AB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współtworz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enie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rysunkow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ej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map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myśli, wyodrębnia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nazywa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zdrow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ych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niezdrow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ych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produkt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ów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spożywcz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ych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551AB1A" w14:textId="556A7751" w:rsidR="00AD48AB" w:rsidRPr="00474CDD" w:rsidRDefault="00AD48AB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współdziała</w:t>
      </w:r>
      <w:r w:rsidR="00185BD4">
        <w:rPr>
          <w:rFonts w:ascii="Times New Roman" w:eastAsia="Times New Roman" w:hAnsi="Times New Roman" w:cs="Times New Roman"/>
          <w:color w:val="000000"/>
          <w:sz w:val="24"/>
          <w:szCs w:val="24"/>
        </w:rPr>
        <w:t>nie</w:t>
      </w: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dziećmi i dorosłymi w przygotowaniu i serwowaniu potraw </w:t>
      </w:r>
    </w:p>
    <w:p w14:paraId="39A856A0" w14:textId="0455108E" w:rsidR="00B6488D" w:rsidRPr="00474CDD" w:rsidRDefault="00B6488D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poznanie obrazu graficznego głoski „e” – liter „E”, „e”</w:t>
      </w:r>
    </w:p>
    <w:p w14:paraId="0A101857" w14:textId="76F4A24F" w:rsidR="00B6488D" w:rsidRPr="00474CDD" w:rsidRDefault="00B6488D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rozpoznawanie liter „e”, „E” wśród innych liter</w:t>
      </w:r>
    </w:p>
    <w:p w14:paraId="26826E6A" w14:textId="029AE030" w:rsidR="00B6488D" w:rsidRPr="00474CDD" w:rsidRDefault="00B6488D" w:rsidP="00474CDD">
      <w:pPr>
        <w:pStyle w:val="Akapitzlist"/>
        <w:numPr>
          <w:ilvl w:val="0"/>
          <w:numId w:val="3"/>
        </w:numPr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rozróżnianie głoski „e” w nagłosie i wygłosie</w:t>
      </w:r>
    </w:p>
    <w:p w14:paraId="0471848A" w14:textId="65EE5131" w:rsidR="00B6488D" w:rsidRPr="00474CDD" w:rsidRDefault="00B6488D" w:rsidP="00474CDD">
      <w:pPr>
        <w:pStyle w:val="Akapitzlist"/>
        <w:numPr>
          <w:ilvl w:val="0"/>
          <w:numId w:val="3"/>
        </w:num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4CDD">
        <w:rPr>
          <w:rFonts w:ascii="Times New Roman" w:eastAsia="Times New Roman" w:hAnsi="Times New Roman" w:cs="Times New Roman"/>
          <w:color w:val="000000"/>
          <w:sz w:val="24"/>
          <w:szCs w:val="24"/>
        </w:rPr>
        <w:t>poznanie obrazu graficznego liczby „3”</w:t>
      </w:r>
    </w:p>
    <w:p w14:paraId="79BD5ACD" w14:textId="77777777" w:rsidR="003C1F82" w:rsidRDefault="003C1F82" w:rsidP="00B93BC9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</w:pPr>
    </w:p>
    <w:p w14:paraId="7F567681" w14:textId="77777777" w:rsidR="003C1F82" w:rsidRDefault="003C1F82" w:rsidP="00B93BC9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</w:pPr>
    </w:p>
    <w:p w14:paraId="24846180" w14:textId="70517084" w:rsidR="00B93BC9" w:rsidRDefault="00B93BC9" w:rsidP="00B93BC9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 xml:space="preserve">TYDZIEŃ III – </w:t>
      </w:r>
      <w:r w:rsidR="00B6488D" w:rsidRPr="00B6488D"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>Dbamy o zdrowie</w:t>
      </w:r>
    </w:p>
    <w:p w14:paraId="7C20FBCB" w14:textId="77777777" w:rsidR="00B93BC9" w:rsidRDefault="00B93BC9" w:rsidP="00B93BC9">
      <w:pPr>
        <w:spacing w:before="280" w:after="0" w:line="240" w:lineRule="auto"/>
        <w:ind w:left="720" w:hanging="153"/>
        <w:rPr>
          <w:color w:val="000000"/>
        </w:rPr>
      </w:pPr>
    </w:p>
    <w:p w14:paraId="08B6E2D0" w14:textId="1E290909" w:rsidR="000F2BCC" w:rsidRPr="003C1F82" w:rsidRDefault="000F2BCC" w:rsidP="00474CDD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3C1F82">
        <w:rPr>
          <w:rFonts w:ascii="Times New Roman" w:hAnsi="Times New Roman" w:cs="Times New Roman"/>
          <w:sz w:val="24"/>
          <w:szCs w:val="24"/>
        </w:rPr>
        <w:t>wyraża</w:t>
      </w:r>
      <w:r w:rsidR="00185BD4" w:rsidRPr="003C1F82">
        <w:rPr>
          <w:rFonts w:ascii="Times New Roman" w:hAnsi="Times New Roman" w:cs="Times New Roman"/>
          <w:sz w:val="24"/>
          <w:szCs w:val="24"/>
        </w:rPr>
        <w:t>nie</w:t>
      </w:r>
      <w:r w:rsidRPr="003C1F82">
        <w:rPr>
          <w:rFonts w:ascii="Times New Roman" w:hAnsi="Times New Roman" w:cs="Times New Roman"/>
          <w:sz w:val="24"/>
          <w:szCs w:val="24"/>
        </w:rPr>
        <w:t xml:space="preserve"> emocj</w:t>
      </w:r>
      <w:r w:rsidR="00185BD4" w:rsidRPr="003C1F82">
        <w:rPr>
          <w:rFonts w:ascii="Times New Roman" w:hAnsi="Times New Roman" w:cs="Times New Roman"/>
          <w:sz w:val="24"/>
          <w:szCs w:val="24"/>
        </w:rPr>
        <w:t>i</w:t>
      </w:r>
      <w:r w:rsidRPr="003C1F82">
        <w:rPr>
          <w:rFonts w:ascii="Times New Roman" w:hAnsi="Times New Roman" w:cs="Times New Roman"/>
          <w:sz w:val="24"/>
          <w:szCs w:val="24"/>
        </w:rPr>
        <w:t xml:space="preserve"> za pomocą mimiki </w:t>
      </w:r>
    </w:p>
    <w:p w14:paraId="78F80044" w14:textId="0FECE317" w:rsidR="00474CDD" w:rsidRPr="003C1F82" w:rsidRDefault="00185BD4" w:rsidP="00474CDD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3C1F82"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  <w:t>Krawiec Niteczka – słuchanie opowiadania K. Makuszyńskiego</w:t>
      </w:r>
    </w:p>
    <w:p w14:paraId="6E7909CA" w14:textId="26A4D4E2" w:rsidR="000F2BCC" w:rsidRPr="003C1F82" w:rsidRDefault="000F2BCC" w:rsidP="00474CDD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3C1F82">
        <w:rPr>
          <w:rFonts w:ascii="Times New Roman" w:hAnsi="Times New Roman" w:cs="Times New Roman"/>
          <w:sz w:val="24"/>
          <w:szCs w:val="24"/>
        </w:rPr>
        <w:t>aktywn</w:t>
      </w:r>
      <w:r w:rsidR="00185BD4" w:rsidRPr="003C1F82">
        <w:rPr>
          <w:rFonts w:ascii="Times New Roman" w:hAnsi="Times New Roman" w:cs="Times New Roman"/>
          <w:sz w:val="24"/>
          <w:szCs w:val="24"/>
        </w:rPr>
        <w:t>e</w:t>
      </w:r>
      <w:r w:rsidRPr="003C1F82">
        <w:rPr>
          <w:rFonts w:ascii="Times New Roman" w:hAnsi="Times New Roman" w:cs="Times New Roman"/>
          <w:sz w:val="24"/>
          <w:szCs w:val="24"/>
        </w:rPr>
        <w:t xml:space="preserve"> uczestnic</w:t>
      </w:r>
      <w:r w:rsidR="00185BD4" w:rsidRPr="003C1F82">
        <w:rPr>
          <w:rFonts w:ascii="Times New Roman" w:hAnsi="Times New Roman" w:cs="Times New Roman"/>
          <w:sz w:val="24"/>
          <w:szCs w:val="24"/>
        </w:rPr>
        <w:t>two</w:t>
      </w:r>
      <w:r w:rsidRPr="003C1F82">
        <w:rPr>
          <w:rFonts w:ascii="Times New Roman" w:hAnsi="Times New Roman" w:cs="Times New Roman"/>
          <w:sz w:val="24"/>
          <w:szCs w:val="24"/>
        </w:rPr>
        <w:t xml:space="preserve"> w ćwiczeniach porannych </w:t>
      </w:r>
    </w:p>
    <w:p w14:paraId="3479796E" w14:textId="77777777" w:rsidR="000F2BCC" w:rsidRPr="003C1F82" w:rsidRDefault="000F2BCC" w:rsidP="00474CDD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14:paraId="0553BF9A" w14:textId="26C556A7" w:rsidR="00B93BC9" w:rsidRPr="00474CDD" w:rsidRDefault="000F2BCC" w:rsidP="00474CDD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74CDD">
        <w:rPr>
          <w:rFonts w:ascii="Times New Roman" w:hAnsi="Times New Roman" w:cs="Times New Roman"/>
          <w:sz w:val="24"/>
          <w:szCs w:val="24"/>
        </w:rPr>
        <w:t>rozpozna</w:t>
      </w:r>
      <w:r w:rsidR="00185BD4">
        <w:rPr>
          <w:rFonts w:ascii="Times New Roman" w:hAnsi="Times New Roman" w:cs="Times New Roman"/>
          <w:sz w:val="24"/>
          <w:szCs w:val="24"/>
        </w:rPr>
        <w:t>wanie</w:t>
      </w:r>
      <w:r w:rsidRPr="00474CDD">
        <w:rPr>
          <w:rFonts w:ascii="Times New Roman" w:hAnsi="Times New Roman" w:cs="Times New Roman"/>
          <w:sz w:val="24"/>
          <w:szCs w:val="24"/>
        </w:rPr>
        <w:t xml:space="preserve"> i nazywa</w:t>
      </w:r>
      <w:r w:rsidR="00185BD4">
        <w:rPr>
          <w:rFonts w:ascii="Times New Roman" w:hAnsi="Times New Roman" w:cs="Times New Roman"/>
          <w:sz w:val="24"/>
          <w:szCs w:val="24"/>
        </w:rPr>
        <w:t>nie</w:t>
      </w:r>
      <w:r w:rsidRPr="00474CDD">
        <w:rPr>
          <w:rFonts w:ascii="Times New Roman" w:hAnsi="Times New Roman" w:cs="Times New Roman"/>
          <w:sz w:val="24"/>
          <w:szCs w:val="24"/>
        </w:rPr>
        <w:t xml:space="preserve"> symbol</w:t>
      </w:r>
      <w:r w:rsidR="00185BD4">
        <w:rPr>
          <w:rFonts w:ascii="Times New Roman" w:hAnsi="Times New Roman" w:cs="Times New Roman"/>
          <w:sz w:val="24"/>
          <w:szCs w:val="24"/>
        </w:rPr>
        <w:t>i</w:t>
      </w:r>
      <w:r w:rsidRPr="00474CDD">
        <w:rPr>
          <w:rFonts w:ascii="Times New Roman" w:hAnsi="Times New Roman" w:cs="Times New Roman"/>
          <w:sz w:val="24"/>
          <w:szCs w:val="24"/>
        </w:rPr>
        <w:t xml:space="preserve"> związan</w:t>
      </w:r>
      <w:r w:rsidR="00185BD4">
        <w:rPr>
          <w:rFonts w:ascii="Times New Roman" w:hAnsi="Times New Roman" w:cs="Times New Roman"/>
          <w:sz w:val="24"/>
          <w:szCs w:val="24"/>
        </w:rPr>
        <w:t>ych</w:t>
      </w:r>
      <w:r w:rsidRPr="00474CDD">
        <w:rPr>
          <w:rFonts w:ascii="Times New Roman" w:hAnsi="Times New Roman" w:cs="Times New Roman"/>
          <w:sz w:val="24"/>
          <w:szCs w:val="24"/>
        </w:rPr>
        <w:t xml:space="preserve"> z porami roku </w:t>
      </w:r>
    </w:p>
    <w:p w14:paraId="4BE7C86C" w14:textId="40A684DB" w:rsidR="000F2BCC" w:rsidRDefault="000F2BCC" w:rsidP="00474CDD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74CDD">
        <w:rPr>
          <w:rFonts w:ascii="Times New Roman" w:hAnsi="Times New Roman" w:cs="Times New Roman"/>
          <w:sz w:val="24"/>
          <w:szCs w:val="24"/>
        </w:rPr>
        <w:t>rozpozna</w:t>
      </w:r>
      <w:r w:rsidR="00185BD4">
        <w:rPr>
          <w:rFonts w:ascii="Times New Roman" w:hAnsi="Times New Roman" w:cs="Times New Roman"/>
          <w:sz w:val="24"/>
          <w:szCs w:val="24"/>
        </w:rPr>
        <w:t>wanie</w:t>
      </w:r>
      <w:r w:rsidRPr="00474CDD">
        <w:rPr>
          <w:rFonts w:ascii="Times New Roman" w:hAnsi="Times New Roman" w:cs="Times New Roman"/>
          <w:sz w:val="24"/>
          <w:szCs w:val="24"/>
        </w:rPr>
        <w:t xml:space="preserve"> i nazywa</w:t>
      </w:r>
      <w:r w:rsidR="00185BD4">
        <w:rPr>
          <w:rFonts w:ascii="Times New Roman" w:hAnsi="Times New Roman" w:cs="Times New Roman"/>
          <w:sz w:val="24"/>
          <w:szCs w:val="24"/>
        </w:rPr>
        <w:t>nie</w:t>
      </w:r>
      <w:r w:rsidRPr="00474CDD">
        <w:rPr>
          <w:rFonts w:ascii="Times New Roman" w:hAnsi="Times New Roman" w:cs="Times New Roman"/>
          <w:sz w:val="24"/>
          <w:szCs w:val="24"/>
        </w:rPr>
        <w:t xml:space="preserve"> zjawisk atmosferyczn</w:t>
      </w:r>
      <w:r w:rsidR="00185BD4">
        <w:rPr>
          <w:rFonts w:ascii="Times New Roman" w:hAnsi="Times New Roman" w:cs="Times New Roman"/>
          <w:sz w:val="24"/>
          <w:szCs w:val="24"/>
        </w:rPr>
        <w:t>ych</w:t>
      </w:r>
      <w:r w:rsidRPr="00474CDD">
        <w:rPr>
          <w:rFonts w:ascii="Times New Roman" w:hAnsi="Times New Roman" w:cs="Times New Roman"/>
          <w:sz w:val="24"/>
          <w:szCs w:val="24"/>
        </w:rPr>
        <w:t xml:space="preserve"> charakterystyczn</w:t>
      </w:r>
      <w:r w:rsidR="00185BD4">
        <w:rPr>
          <w:rFonts w:ascii="Times New Roman" w:hAnsi="Times New Roman" w:cs="Times New Roman"/>
          <w:sz w:val="24"/>
          <w:szCs w:val="24"/>
        </w:rPr>
        <w:t>ych</w:t>
      </w:r>
      <w:r w:rsidRPr="00474CDD">
        <w:rPr>
          <w:rFonts w:ascii="Times New Roman" w:hAnsi="Times New Roman" w:cs="Times New Roman"/>
          <w:sz w:val="24"/>
          <w:szCs w:val="24"/>
        </w:rPr>
        <w:t xml:space="preserve"> dla wskazanej pory roku</w:t>
      </w:r>
    </w:p>
    <w:p w14:paraId="5AE8934C" w14:textId="77777777" w:rsidR="00EF39E8" w:rsidRPr="00EF39E8" w:rsidRDefault="00EF39E8" w:rsidP="00EF39E8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poznanie obrazu graficznego głoski „i” – liter „I”, „i”</w:t>
      </w:r>
    </w:p>
    <w:p w14:paraId="2767A400" w14:textId="77777777" w:rsidR="00EF39E8" w:rsidRPr="00EF39E8" w:rsidRDefault="00EF39E8" w:rsidP="00EF39E8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poznanie obrazu graficznego liczby „4”</w:t>
      </w:r>
    </w:p>
    <w:p w14:paraId="2EAE031C" w14:textId="195B760A" w:rsidR="000F2BCC" w:rsidRPr="00EF39E8" w:rsidRDefault="000F2BCC" w:rsidP="00EF39E8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rozpozna</w:t>
      </w:r>
      <w:r w:rsidR="00185BD4" w:rsidRPr="00EF39E8">
        <w:rPr>
          <w:rFonts w:ascii="Times New Roman" w:hAnsi="Times New Roman" w:cs="Times New Roman"/>
          <w:sz w:val="24"/>
          <w:szCs w:val="24"/>
        </w:rPr>
        <w:t>wanie</w:t>
      </w:r>
      <w:r w:rsidRPr="00EF39E8">
        <w:rPr>
          <w:rFonts w:ascii="Times New Roman" w:hAnsi="Times New Roman" w:cs="Times New Roman"/>
          <w:sz w:val="24"/>
          <w:szCs w:val="24"/>
        </w:rPr>
        <w:t xml:space="preserve"> i nazywa</w:t>
      </w:r>
      <w:r w:rsidR="00185BD4" w:rsidRPr="00EF39E8">
        <w:rPr>
          <w:rFonts w:ascii="Times New Roman" w:hAnsi="Times New Roman" w:cs="Times New Roman"/>
          <w:sz w:val="24"/>
          <w:szCs w:val="24"/>
        </w:rPr>
        <w:t>nie</w:t>
      </w:r>
      <w:r w:rsidRPr="00EF39E8">
        <w:rPr>
          <w:rFonts w:ascii="Times New Roman" w:hAnsi="Times New Roman" w:cs="Times New Roman"/>
          <w:sz w:val="24"/>
          <w:szCs w:val="24"/>
        </w:rPr>
        <w:t xml:space="preserve"> litery „i”, „I”</w:t>
      </w:r>
    </w:p>
    <w:p w14:paraId="778A5F3B" w14:textId="7CF03194" w:rsidR="00F83D43" w:rsidRPr="00474CDD" w:rsidRDefault="00F83D43" w:rsidP="00474CDD">
      <w:pPr>
        <w:pStyle w:val="Akapitzlist"/>
        <w:numPr>
          <w:ilvl w:val="1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74CDD">
        <w:rPr>
          <w:rFonts w:ascii="Times New Roman" w:hAnsi="Times New Roman" w:cs="Times New Roman"/>
          <w:sz w:val="24"/>
          <w:szCs w:val="24"/>
        </w:rPr>
        <w:t xml:space="preserve">„Kolorowy potwór” – słuchanie wiersza D. </w:t>
      </w:r>
      <w:proofErr w:type="spellStart"/>
      <w:r w:rsidRPr="00474CDD">
        <w:rPr>
          <w:rFonts w:ascii="Times New Roman" w:hAnsi="Times New Roman" w:cs="Times New Roman"/>
          <w:sz w:val="24"/>
          <w:szCs w:val="24"/>
        </w:rPr>
        <w:t>Gellner</w:t>
      </w:r>
      <w:proofErr w:type="spellEnd"/>
    </w:p>
    <w:p w14:paraId="7FF19959" w14:textId="77777777" w:rsidR="00185BD4" w:rsidRDefault="00F83D43" w:rsidP="00185BD4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74CDD">
        <w:rPr>
          <w:rFonts w:ascii="Times New Roman" w:hAnsi="Times New Roman" w:cs="Times New Roman"/>
          <w:sz w:val="24"/>
          <w:szCs w:val="24"/>
        </w:rPr>
        <w:t>posług</w:t>
      </w:r>
      <w:r w:rsidR="00185BD4">
        <w:rPr>
          <w:rFonts w:ascii="Times New Roman" w:hAnsi="Times New Roman" w:cs="Times New Roman"/>
          <w:sz w:val="24"/>
          <w:szCs w:val="24"/>
        </w:rPr>
        <w:t>iwanie</w:t>
      </w:r>
      <w:r w:rsidRPr="00474CDD">
        <w:rPr>
          <w:rFonts w:ascii="Times New Roman" w:hAnsi="Times New Roman" w:cs="Times New Roman"/>
          <w:sz w:val="24"/>
          <w:szCs w:val="24"/>
        </w:rPr>
        <w:t xml:space="preserve"> się liczebnikami głównymi </w:t>
      </w:r>
    </w:p>
    <w:p w14:paraId="4839B868" w14:textId="3A2A32F4" w:rsidR="00F83D43" w:rsidRPr="00185BD4" w:rsidRDefault="00F83D43" w:rsidP="00185BD4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185BD4">
        <w:rPr>
          <w:rFonts w:ascii="Times New Roman" w:hAnsi="Times New Roman" w:cs="Times New Roman"/>
          <w:sz w:val="24"/>
          <w:szCs w:val="24"/>
        </w:rPr>
        <w:t xml:space="preserve">„Czwórkowe zbiory” – tworzenie zbiorów </w:t>
      </w:r>
    </w:p>
    <w:p w14:paraId="1D56E2CD" w14:textId="69644C6A" w:rsidR="00F83D43" w:rsidRDefault="00F83D43" w:rsidP="00474CDD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474CDD">
        <w:rPr>
          <w:rFonts w:ascii="Times New Roman" w:hAnsi="Times New Roman" w:cs="Times New Roman"/>
          <w:sz w:val="24"/>
          <w:szCs w:val="24"/>
        </w:rPr>
        <w:t>4-elementowych, praca w zespołach</w:t>
      </w:r>
    </w:p>
    <w:p w14:paraId="0F3B270D" w14:textId="27487D23" w:rsidR="003C1F82" w:rsidRDefault="003C1F82" w:rsidP="00474CDD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3C1F82">
        <w:rPr>
          <w:rFonts w:ascii="Times New Roman" w:hAnsi="Times New Roman" w:cs="Times New Roman"/>
          <w:sz w:val="24"/>
          <w:szCs w:val="24"/>
        </w:rPr>
        <w:t>„Witaminki” – słuchanie piosenki</w:t>
      </w:r>
    </w:p>
    <w:p w14:paraId="76DD5AC3" w14:textId="77777777" w:rsidR="00EF39E8" w:rsidRPr="007A3C8C" w:rsidRDefault="00EF39E8" w:rsidP="00EF39E8">
      <w:pPr>
        <w:pStyle w:val="Akapitzlist"/>
        <w:numPr>
          <w:ilvl w:val="0"/>
          <w:numId w:val="8"/>
        </w:num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7A3C8C">
        <w:rPr>
          <w:rFonts w:ascii="Times New Roman" w:hAnsi="Times New Roman" w:cs="Times New Roman"/>
          <w:sz w:val="24"/>
          <w:szCs w:val="24"/>
        </w:rPr>
        <w:t>określania kierunków (prawa, lewa) oraz położenia (obok, przed, za, między, nad, pod)</w:t>
      </w:r>
    </w:p>
    <w:p w14:paraId="02166E20" w14:textId="77777777" w:rsidR="003C1F82" w:rsidRDefault="003C1F82" w:rsidP="00B93BC9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</w:pPr>
    </w:p>
    <w:p w14:paraId="1893183E" w14:textId="318B6990" w:rsidR="003C1F82" w:rsidRDefault="00B93BC9" w:rsidP="00B93BC9">
      <w:pPr>
        <w:spacing w:before="280" w:after="280" w:line="240" w:lineRule="auto"/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>TYDZIEŃ</w:t>
      </w:r>
      <w:r w:rsidR="000F2BCC" w:rsidRPr="000F2BCC"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 xml:space="preserve"> IV – </w:t>
      </w:r>
      <w:r w:rsidR="00DF30C0">
        <w:rPr>
          <w:rFonts w:ascii="Times New Roman" w:eastAsia="Times New Roman" w:hAnsi="Times New Roman" w:cs="Times New Roman"/>
          <w:b/>
          <w:color w:val="FFC000"/>
          <w:sz w:val="28"/>
          <w:szCs w:val="28"/>
        </w:rPr>
        <w:t>Rytm pór roku</w:t>
      </w:r>
    </w:p>
    <w:p w14:paraId="5D6A3447" w14:textId="4DB8DB81" w:rsidR="00F83D43" w:rsidRPr="00185BD4" w:rsidRDefault="00F83D43" w:rsidP="00185BD4">
      <w:pPr>
        <w:pStyle w:val="Akapitzlist"/>
        <w:numPr>
          <w:ilvl w:val="0"/>
          <w:numId w:val="9"/>
        </w:numPr>
        <w:spacing w:before="280" w:after="280" w:line="240" w:lineRule="auto"/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</w:pPr>
      <w:r w:rsidRPr="00185BD4"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  <w:t>Dzień – noc” – dostrzeganie i kontynuowanie rytmów 2-, 3-elementowych</w:t>
      </w:r>
    </w:p>
    <w:p w14:paraId="136639EB" w14:textId="3FF7DC34" w:rsidR="00F83D43" w:rsidRPr="00185BD4" w:rsidRDefault="00F83D43" w:rsidP="00185BD4">
      <w:pPr>
        <w:pStyle w:val="Akapitzlist"/>
        <w:numPr>
          <w:ilvl w:val="0"/>
          <w:numId w:val="9"/>
        </w:numPr>
        <w:spacing w:before="280" w:after="280" w:line="240" w:lineRule="auto"/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</w:pPr>
      <w:r w:rsidRPr="00185BD4"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  <w:t>„Czy księżyc zawsze wygląda tak samo?” – słuchanie i omawianie tekstu W. Widłaka</w:t>
      </w:r>
    </w:p>
    <w:p w14:paraId="1C923F0B" w14:textId="4372829E" w:rsidR="00185BD4" w:rsidRPr="00185BD4" w:rsidRDefault="00F83D43" w:rsidP="00185BD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185BD4">
        <w:rPr>
          <w:rFonts w:ascii="Times New Roman" w:hAnsi="Times New Roman" w:cs="Times New Roman"/>
          <w:color w:val="000000"/>
          <w:sz w:val="24"/>
          <w:szCs w:val="24"/>
        </w:rPr>
        <w:t>posług</w:t>
      </w:r>
      <w:r w:rsidR="00185BD4">
        <w:rPr>
          <w:rFonts w:ascii="Times New Roman" w:hAnsi="Times New Roman" w:cs="Times New Roman"/>
          <w:color w:val="000000"/>
          <w:sz w:val="24"/>
          <w:szCs w:val="24"/>
        </w:rPr>
        <w:t>iwanie</w:t>
      </w:r>
      <w:r w:rsidRPr="00185BD4">
        <w:rPr>
          <w:rFonts w:ascii="Times New Roman" w:hAnsi="Times New Roman" w:cs="Times New Roman"/>
          <w:color w:val="000000"/>
          <w:sz w:val="24"/>
          <w:szCs w:val="24"/>
        </w:rPr>
        <w:t xml:space="preserve"> się pojęciami dotyczącymi zjawisk przyrodniczych </w:t>
      </w:r>
    </w:p>
    <w:p w14:paraId="705941D4" w14:textId="347BF449" w:rsidR="00F83D43" w:rsidRPr="00185BD4" w:rsidRDefault="00F83D43" w:rsidP="00185BD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185BD4">
        <w:rPr>
          <w:rFonts w:ascii="Times New Roman" w:hAnsi="Times New Roman" w:cs="Times New Roman"/>
          <w:color w:val="000000"/>
          <w:sz w:val="24"/>
          <w:szCs w:val="24"/>
        </w:rPr>
        <w:t>posług</w:t>
      </w:r>
      <w:r w:rsidR="00185BD4">
        <w:rPr>
          <w:rFonts w:ascii="Times New Roman" w:hAnsi="Times New Roman" w:cs="Times New Roman"/>
          <w:color w:val="000000"/>
          <w:sz w:val="24"/>
          <w:szCs w:val="24"/>
        </w:rPr>
        <w:t>iwanie</w:t>
      </w:r>
      <w:r w:rsidRPr="00185BD4">
        <w:rPr>
          <w:rFonts w:ascii="Times New Roman" w:hAnsi="Times New Roman" w:cs="Times New Roman"/>
          <w:color w:val="000000"/>
          <w:sz w:val="24"/>
          <w:szCs w:val="24"/>
        </w:rPr>
        <w:t xml:space="preserve"> się pojęciami dotyczącymi następstwa czasu</w:t>
      </w:r>
    </w:p>
    <w:p w14:paraId="206318D6" w14:textId="1ED4F6DB" w:rsidR="00F83D43" w:rsidRPr="00185BD4" w:rsidRDefault="00F83D43" w:rsidP="00185BD4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185BD4">
        <w:rPr>
          <w:rFonts w:ascii="Times New Roman" w:hAnsi="Times New Roman" w:cs="Times New Roman"/>
          <w:color w:val="000000"/>
          <w:sz w:val="24"/>
          <w:szCs w:val="24"/>
        </w:rPr>
        <w:t>posług</w:t>
      </w:r>
      <w:r w:rsidR="00185BD4">
        <w:rPr>
          <w:rFonts w:ascii="Times New Roman" w:hAnsi="Times New Roman" w:cs="Times New Roman"/>
          <w:color w:val="000000"/>
          <w:sz w:val="24"/>
          <w:szCs w:val="24"/>
        </w:rPr>
        <w:t>iwanie</w:t>
      </w:r>
      <w:r w:rsidRPr="00185BD4">
        <w:rPr>
          <w:rFonts w:ascii="Times New Roman" w:hAnsi="Times New Roman" w:cs="Times New Roman"/>
          <w:color w:val="000000"/>
          <w:sz w:val="24"/>
          <w:szCs w:val="24"/>
        </w:rPr>
        <w:t xml:space="preserve"> się nazwami dni tygodnia </w:t>
      </w:r>
    </w:p>
    <w:p w14:paraId="4B478EAD" w14:textId="4DD5637F" w:rsidR="00F83D43" w:rsidRPr="00185BD4" w:rsidRDefault="00F83D43" w:rsidP="00185BD4">
      <w:pPr>
        <w:pStyle w:val="Akapitzlist"/>
        <w:numPr>
          <w:ilvl w:val="0"/>
          <w:numId w:val="9"/>
        </w:numPr>
        <w:spacing w:before="280" w:after="28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85BD4">
        <w:rPr>
          <w:rFonts w:ascii="Times New Roman" w:hAnsi="Times New Roman" w:cs="Times New Roman"/>
          <w:color w:val="000000"/>
          <w:sz w:val="24"/>
          <w:szCs w:val="24"/>
        </w:rPr>
        <w:t>określa</w:t>
      </w:r>
      <w:r w:rsidR="00185BD4">
        <w:rPr>
          <w:rFonts w:ascii="Times New Roman" w:hAnsi="Times New Roman" w:cs="Times New Roman"/>
          <w:color w:val="000000"/>
          <w:sz w:val="24"/>
          <w:szCs w:val="24"/>
        </w:rPr>
        <w:t>nie</w:t>
      </w:r>
      <w:r w:rsidRPr="00185BD4">
        <w:rPr>
          <w:rFonts w:ascii="Times New Roman" w:hAnsi="Times New Roman" w:cs="Times New Roman"/>
          <w:color w:val="000000"/>
          <w:sz w:val="24"/>
          <w:szCs w:val="24"/>
        </w:rPr>
        <w:t xml:space="preserve"> kierunk</w:t>
      </w:r>
      <w:r w:rsidR="00185BD4">
        <w:rPr>
          <w:rFonts w:ascii="Times New Roman" w:hAnsi="Times New Roman" w:cs="Times New Roman"/>
          <w:color w:val="000000"/>
          <w:sz w:val="24"/>
          <w:szCs w:val="24"/>
        </w:rPr>
        <w:t>ów</w:t>
      </w:r>
      <w:r w:rsidRPr="00185BD4">
        <w:rPr>
          <w:rFonts w:ascii="Times New Roman" w:hAnsi="Times New Roman" w:cs="Times New Roman"/>
          <w:color w:val="000000"/>
          <w:sz w:val="24"/>
          <w:szCs w:val="24"/>
        </w:rPr>
        <w:t xml:space="preserve"> ustala</w:t>
      </w:r>
      <w:r w:rsidR="00185BD4">
        <w:rPr>
          <w:rFonts w:ascii="Times New Roman" w:hAnsi="Times New Roman" w:cs="Times New Roman"/>
          <w:color w:val="000000"/>
          <w:sz w:val="24"/>
          <w:szCs w:val="24"/>
        </w:rPr>
        <w:t>nie</w:t>
      </w:r>
      <w:r w:rsidRPr="00185BD4">
        <w:rPr>
          <w:rFonts w:ascii="Times New Roman" w:hAnsi="Times New Roman" w:cs="Times New Roman"/>
          <w:color w:val="000000"/>
          <w:sz w:val="24"/>
          <w:szCs w:val="24"/>
        </w:rPr>
        <w:t xml:space="preserve"> położenie w stosunku do własnej osoby</w:t>
      </w:r>
    </w:p>
    <w:p w14:paraId="5A993BBD" w14:textId="3E2264BC" w:rsidR="00F83D43" w:rsidRPr="00185BD4" w:rsidRDefault="00F83D43" w:rsidP="00185BD4">
      <w:pPr>
        <w:pStyle w:val="Akapitzlist"/>
        <w:numPr>
          <w:ilvl w:val="0"/>
          <w:numId w:val="9"/>
        </w:numPr>
        <w:autoSpaceDN w:val="0"/>
        <w:spacing w:after="0" w:line="240" w:lineRule="auto"/>
        <w:textAlignment w:val="baseline"/>
        <w:rPr>
          <w:rFonts w:ascii="Times New Roman" w:eastAsiaTheme="minorHAnsi" w:hAnsi="Times New Roman" w:cs="Times New Roman"/>
          <w:bCs/>
          <w:color w:val="000000"/>
          <w:kern w:val="3"/>
          <w:sz w:val="24"/>
          <w:szCs w:val="24"/>
          <w:lang w:eastAsia="zh-CN"/>
        </w:rPr>
      </w:pPr>
      <w:r w:rsidRPr="00185BD4"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  <w:t>poznanie liter „m”, „M”</w:t>
      </w:r>
    </w:p>
    <w:p w14:paraId="1E4C6F63" w14:textId="280AE375" w:rsidR="003C1F82" w:rsidRPr="003C1F82" w:rsidRDefault="00F83D43" w:rsidP="003C1F82">
      <w:pPr>
        <w:pStyle w:val="Akapitzli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</w:pPr>
      <w:r w:rsidRPr="00185BD4">
        <w:rPr>
          <w:rFonts w:ascii="Times New Roman" w:hAnsi="Times New Roman" w:cs="Times New Roman"/>
          <w:bCs/>
          <w:kern w:val="3"/>
          <w:sz w:val="24"/>
          <w:szCs w:val="24"/>
          <w:lang w:eastAsia="zh-CN"/>
        </w:rPr>
        <w:t>„</w:t>
      </w:r>
      <w:r w:rsidRPr="00185BD4"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  <w:t>Drzewa” – zabawa ruchowa z wierszem, nauka wiersza na pamięć</w:t>
      </w:r>
    </w:p>
    <w:p w14:paraId="216AC2D5" w14:textId="77777777" w:rsidR="003C1F82" w:rsidRPr="003C1F82" w:rsidRDefault="003C1F82" w:rsidP="003C1F82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</w:rPr>
      </w:pPr>
      <w:r w:rsidRPr="003C1F82">
        <w:rPr>
          <w:rFonts w:ascii="Times New Roman" w:hAnsi="Times New Roman" w:cs="Times New Roman"/>
          <w:sz w:val="24"/>
          <w:szCs w:val="24"/>
        </w:rPr>
        <w:t>poznanie obrazu graficznego głoski „m” – litery „M”, „m”</w:t>
      </w:r>
    </w:p>
    <w:p w14:paraId="0F29EE01" w14:textId="24C58EB7" w:rsidR="00F83D43" w:rsidRPr="003C1F82" w:rsidRDefault="003C1F82" w:rsidP="00F83D43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1F82">
        <w:rPr>
          <w:rFonts w:ascii="Times New Roman" w:hAnsi="Times New Roman" w:cs="Times New Roman"/>
          <w:sz w:val="24"/>
          <w:szCs w:val="24"/>
        </w:rPr>
        <w:t>poznanie obrazu graficznego liczby „5”</w:t>
      </w:r>
    </w:p>
    <w:p w14:paraId="44B77FA4" w14:textId="77777777" w:rsidR="00185BD4" w:rsidRPr="00185BD4" w:rsidRDefault="00F83D43" w:rsidP="00185BD4">
      <w:pPr>
        <w:pStyle w:val="Akapitzlist"/>
        <w:numPr>
          <w:ilvl w:val="0"/>
          <w:numId w:val="9"/>
        </w:numPr>
        <w:autoSpaceDN w:val="0"/>
        <w:spacing w:after="0" w:line="240" w:lineRule="auto"/>
        <w:textAlignment w:val="baseline"/>
        <w:rPr>
          <w:rFonts w:ascii="Times New Roman" w:eastAsiaTheme="minorHAnsi" w:hAnsi="Times New Roman" w:cs="Times New Roman"/>
          <w:bCs/>
          <w:color w:val="000000"/>
          <w:kern w:val="3"/>
          <w:sz w:val="24"/>
          <w:szCs w:val="24"/>
          <w:lang w:eastAsia="zh-CN"/>
        </w:rPr>
      </w:pPr>
      <w:r w:rsidRPr="00185BD4">
        <w:rPr>
          <w:rFonts w:ascii="Times New Roman" w:hAnsi="Times New Roman" w:cs="Times New Roman"/>
          <w:bCs/>
          <w:color w:val="000000"/>
          <w:kern w:val="3"/>
          <w:sz w:val="24"/>
          <w:szCs w:val="24"/>
          <w:lang w:eastAsia="zh-CN"/>
        </w:rPr>
        <w:t>zapamiętywanie kształtu cyfr od 1 do 5</w:t>
      </w:r>
    </w:p>
    <w:p w14:paraId="4B0E9763" w14:textId="2C4A980A" w:rsidR="00F83D43" w:rsidRPr="003C1F82" w:rsidRDefault="00474CDD" w:rsidP="00185BD4">
      <w:pPr>
        <w:pStyle w:val="Akapitzlist"/>
        <w:numPr>
          <w:ilvl w:val="0"/>
          <w:numId w:val="9"/>
        </w:numPr>
        <w:autoSpaceDN w:val="0"/>
        <w:spacing w:after="0" w:line="240" w:lineRule="auto"/>
        <w:textAlignment w:val="baseline"/>
        <w:rPr>
          <w:rFonts w:ascii="Times New Roman" w:eastAsiaTheme="minorHAnsi" w:hAnsi="Times New Roman" w:cs="Times New Roman"/>
          <w:bCs/>
          <w:color w:val="000000"/>
          <w:kern w:val="3"/>
          <w:sz w:val="24"/>
          <w:szCs w:val="24"/>
          <w:lang w:eastAsia="zh-CN"/>
        </w:rPr>
      </w:pPr>
      <w:r w:rsidRPr="00185BD4">
        <w:rPr>
          <w:rFonts w:ascii="Times New Roman" w:hAnsi="Times New Roman" w:cs="Times New Roman"/>
          <w:bCs/>
          <w:color w:val="000000"/>
          <w:sz w:val="24"/>
          <w:szCs w:val="24"/>
        </w:rPr>
        <w:t>posług</w:t>
      </w:r>
      <w:r w:rsidR="00185BD4" w:rsidRPr="00185BD4">
        <w:rPr>
          <w:rFonts w:ascii="Times New Roman" w:hAnsi="Times New Roman" w:cs="Times New Roman"/>
          <w:bCs/>
          <w:color w:val="000000"/>
          <w:sz w:val="24"/>
          <w:szCs w:val="24"/>
        </w:rPr>
        <w:t>iwanie</w:t>
      </w:r>
      <w:r w:rsidRPr="00185BD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się nazwami dni tygodnia</w:t>
      </w:r>
    </w:p>
    <w:p w14:paraId="639B0C56" w14:textId="77777777" w:rsidR="003C1F82" w:rsidRPr="003C1F82" w:rsidRDefault="003C1F82" w:rsidP="003C1F82">
      <w:pPr>
        <w:pStyle w:val="Akapitzlist"/>
        <w:numPr>
          <w:ilvl w:val="0"/>
          <w:numId w:val="9"/>
        </w:numPr>
        <w:autoSpaceDN w:val="0"/>
        <w:spacing w:after="0" w:line="240" w:lineRule="auto"/>
        <w:textAlignment w:val="baseline"/>
        <w:rPr>
          <w:rFonts w:ascii="Times New Roman" w:eastAsiaTheme="minorHAnsi" w:hAnsi="Times New Roman" w:cs="Times New Roman"/>
          <w:bCs/>
          <w:color w:val="000000"/>
          <w:kern w:val="3"/>
          <w:sz w:val="24"/>
          <w:szCs w:val="24"/>
          <w:lang w:eastAsia="zh-CN"/>
        </w:rPr>
      </w:pPr>
      <w:r w:rsidRPr="003C1F82">
        <w:rPr>
          <w:rFonts w:ascii="Times New Roman" w:hAnsi="Times New Roman" w:cs="Times New Roman"/>
          <w:bCs/>
          <w:color w:val="000000"/>
          <w:sz w:val="24"/>
          <w:szCs w:val="24"/>
        </w:rPr>
        <w:t>„Rytmiczne kompozycje” – układanie rytmów z materiału</w:t>
      </w:r>
    </w:p>
    <w:p w14:paraId="4FE5D920" w14:textId="77777777" w:rsidR="003C1F82" w:rsidRDefault="003C1F82" w:rsidP="003C1F82">
      <w:pPr>
        <w:pStyle w:val="Akapitzlist"/>
        <w:autoSpaceDN w:val="0"/>
        <w:spacing w:after="0" w:line="240" w:lineRule="auto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1F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naturalnego, zabawa z </w:t>
      </w:r>
      <w:proofErr w:type="spellStart"/>
      <w:r w:rsidRPr="003C1F82">
        <w:rPr>
          <w:rFonts w:ascii="Times New Roman" w:hAnsi="Times New Roman" w:cs="Times New Roman"/>
          <w:bCs/>
          <w:color w:val="000000"/>
          <w:sz w:val="24"/>
          <w:szCs w:val="24"/>
        </w:rPr>
        <w:t>lusterkiem</w:t>
      </w:r>
      <w:proofErr w:type="spellEnd"/>
    </w:p>
    <w:p w14:paraId="4CEB1357" w14:textId="0F51CB03" w:rsidR="003C1F82" w:rsidRPr="003C1F82" w:rsidRDefault="003C1F82" w:rsidP="003C1F82">
      <w:pPr>
        <w:pStyle w:val="Akapitzlist"/>
        <w:numPr>
          <w:ilvl w:val="0"/>
          <w:numId w:val="9"/>
        </w:numPr>
        <w:autoSpaceDN w:val="0"/>
        <w:spacing w:after="0" w:line="240" w:lineRule="auto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1F82">
        <w:rPr>
          <w:rFonts w:ascii="Times New Roman" w:eastAsiaTheme="minorHAnsi" w:hAnsi="Times New Roman" w:cs="Times New Roman"/>
          <w:bCs/>
          <w:color w:val="000000"/>
          <w:kern w:val="3"/>
          <w:sz w:val="24"/>
          <w:szCs w:val="24"/>
          <w:lang w:eastAsia="zh-CN"/>
        </w:rPr>
        <w:t>„O ile więcej” – tworzenie zbiorów, począwszy od jednoelementowego, po pięcioelementowy; zapamiętywanie kształtu cyfr od 1 do 5</w:t>
      </w:r>
    </w:p>
    <w:p w14:paraId="113BCC89" w14:textId="77777777" w:rsidR="003C1F82" w:rsidRPr="00185BD4" w:rsidRDefault="003C1F82" w:rsidP="003C1F82">
      <w:pPr>
        <w:pStyle w:val="Akapitzlist"/>
        <w:autoSpaceDN w:val="0"/>
        <w:spacing w:after="0" w:line="240" w:lineRule="auto"/>
        <w:textAlignment w:val="baseline"/>
        <w:rPr>
          <w:rFonts w:ascii="Times New Roman" w:eastAsiaTheme="minorHAnsi" w:hAnsi="Times New Roman" w:cs="Times New Roman"/>
          <w:bCs/>
          <w:color w:val="000000"/>
          <w:kern w:val="3"/>
          <w:sz w:val="24"/>
          <w:szCs w:val="24"/>
          <w:lang w:eastAsia="zh-CN"/>
        </w:rPr>
      </w:pPr>
    </w:p>
    <w:p w14:paraId="5C8DA70C" w14:textId="77777777" w:rsidR="00B93BC9" w:rsidRPr="00CF063B" w:rsidRDefault="00B93BC9" w:rsidP="00B93BC9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 celu poprawy jakości wymowy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codziennie, podczas porannych zajęć prowadzone będą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ćwiczenia i zabawy logopedyczne.</w:t>
      </w:r>
    </w:p>
    <w:p w14:paraId="414E6BA6" w14:textId="77777777" w:rsidR="00B93BC9" w:rsidRPr="00CF063B" w:rsidRDefault="00B93BC9" w:rsidP="00B93BC9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W celu pozytywnego wpływania na stan pobudzenia psychomotorycznego oraz napięcia emocjonalnego i mięśniowego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będą stosowane metody: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muzykoterapii, bajki relaksacyjne, ćwiczenia oddechowe, wierszyki - masażyki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84958B" w14:textId="77777777" w:rsidR="00B93BC9" w:rsidRPr="00CF063B" w:rsidRDefault="00B93BC9" w:rsidP="00B93BC9">
      <w:pPr>
        <w:spacing w:before="280" w:after="28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 celu rozwijania motoryki małej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codziennie będą się odbywały ćwiczenia stymulujące jej rozwój, np.: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ćwiczenia palców, dłoni, ćwiczenia grafomotoryczne.</w:t>
      </w:r>
    </w:p>
    <w:p w14:paraId="1169F853" w14:textId="77777777" w:rsidR="00B93BC9" w:rsidRDefault="00B93BC9" w:rsidP="00B93BC9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W ramach kształtowania sprawności ruchowej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dzieci będą uczestniczyły w codziennych zabawach na podwórku przedszkolnym z wykorzystaniem sprzętu terenowego (huśtawki, zjeżdżalnie, drabinki itp.), </w:t>
      </w:r>
      <w:r>
        <w:rPr>
          <w:rFonts w:ascii="Times New Roman" w:eastAsia="Times New Roman" w:hAnsi="Times New Roman" w:cs="Times New Roman"/>
          <w:color w:val="00B050"/>
          <w:sz w:val="24"/>
          <w:szCs w:val="24"/>
        </w:rPr>
        <w:t>Będziemy szczególnie zwracać uwagę na zachowanie bezpieczeństwa!</w:t>
      </w:r>
      <w:r>
        <w:rPr>
          <w:rFonts w:ascii="Times New Roman" w:eastAsia="Times New Roman" w:hAnsi="Times New Roman" w:cs="Times New Roman"/>
          <w:color w:val="9848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Ze względu na zmieniające się warunki atmosferyczne bardzo proszę o zapewnienie dzieciom odpowiedniego ubioru i zestawu ubranek na zmianę w szatni. </w:t>
      </w:r>
    </w:p>
    <w:p w14:paraId="55B804A8" w14:textId="77777777" w:rsidR="003C1F82" w:rsidRDefault="003C1F82" w:rsidP="00B93BC9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2F52BB" w14:textId="77777777" w:rsidR="00153F5D" w:rsidRPr="00153F5D" w:rsidRDefault="00B93BC9" w:rsidP="00153F5D">
      <w:pPr>
        <w:suppressAutoHyphens/>
        <w:spacing w:before="28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US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br/>
      </w:r>
      <w:r w:rsidR="00153F5D" w:rsidRPr="00153F5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US"/>
        </w:rPr>
        <w:t>Kontakty indywidualne</w:t>
      </w:r>
      <w:r w:rsidR="00153F5D" w:rsidRPr="00153F5D">
        <w:rPr>
          <w:rFonts w:asciiTheme="minorHAnsi" w:eastAsiaTheme="minorHAnsi" w:hAnsiTheme="minorHAnsi" w:cstheme="minorBidi"/>
          <w:u w:val="single"/>
          <w:lang w:eastAsia="en-US"/>
        </w:rPr>
        <w:t xml:space="preserve"> </w:t>
      </w:r>
      <w:r w:rsidR="00153F5D" w:rsidRPr="00153F5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en-US"/>
        </w:rPr>
        <w:t>w ramach godziny dostępności:</w:t>
      </w:r>
    </w:p>
    <w:p w14:paraId="6385C7F8" w14:textId="77777777" w:rsidR="00153F5D" w:rsidRPr="00153F5D" w:rsidRDefault="00153F5D" w:rsidP="00153F5D">
      <w:pPr>
        <w:numPr>
          <w:ilvl w:val="0"/>
          <w:numId w:val="1"/>
        </w:numPr>
        <w:suppressAutoHyphens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3F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mgr Iwona Krupa: w każdy </w:t>
      </w:r>
      <w:r w:rsidRPr="00153F5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  <w:t xml:space="preserve"> </w:t>
      </w:r>
      <w:r w:rsidRPr="00153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poniedziałek i piątek godz. 7:00 -7:30,              </w:t>
      </w:r>
    </w:p>
    <w:p w14:paraId="1E554E7C" w14:textId="77777777" w:rsidR="00153F5D" w:rsidRPr="00153F5D" w:rsidRDefault="00153F5D" w:rsidP="00153F5D">
      <w:pPr>
        <w:numPr>
          <w:ilvl w:val="0"/>
          <w:numId w:val="1"/>
        </w:numPr>
        <w:suppressAutoHyphens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</w:pPr>
      <w:r w:rsidRPr="00153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mgr Marta </w:t>
      </w:r>
      <w:proofErr w:type="spellStart"/>
      <w:r w:rsidRPr="00153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Weremczuk</w:t>
      </w:r>
      <w:proofErr w:type="spellEnd"/>
      <w:r w:rsidRPr="00153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: w każdy poniedziałek godz. 16.00 – 16.30  </w:t>
      </w:r>
    </w:p>
    <w:p w14:paraId="49B0B946" w14:textId="77777777" w:rsidR="00153F5D" w:rsidRPr="00153F5D" w:rsidRDefault="00153F5D" w:rsidP="00153F5D">
      <w:pPr>
        <w:suppressAutoHyphens/>
        <w:spacing w:before="280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US"/>
        </w:rPr>
      </w:pPr>
      <w:r w:rsidRPr="00153F5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(po uprzednim umówieniu się).  </w:t>
      </w:r>
    </w:p>
    <w:p w14:paraId="256F41F2" w14:textId="63137705" w:rsidR="00B93BC9" w:rsidRPr="00D658F4" w:rsidRDefault="00153F5D" w:rsidP="00B93BC9">
      <w:pPr>
        <w:spacing w:before="28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53F5D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br/>
      </w:r>
    </w:p>
    <w:p w14:paraId="3841B6B5" w14:textId="77777777" w:rsidR="00B93BC9" w:rsidRDefault="00B93BC9" w:rsidP="00B93BC9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UWAGA!!!</w:t>
      </w:r>
    </w:p>
    <w:p w14:paraId="4C0B16C5" w14:textId="77777777" w:rsidR="00B93BC9" w:rsidRDefault="00B93BC9" w:rsidP="00B93BC9">
      <w:pPr>
        <w:spacing w:before="28" w:after="28" w:line="240" w:lineRule="auto"/>
        <w:jc w:val="center"/>
        <w:rPr>
          <w:color w:val="FF0000"/>
        </w:rPr>
      </w:pPr>
    </w:p>
    <w:p w14:paraId="56124D1A" w14:textId="7AF2F80D" w:rsidR="00153F5D" w:rsidRPr="007A3C8C" w:rsidRDefault="007A3C8C" w:rsidP="00B93BC9">
      <w:pPr>
        <w:spacing w:before="28" w:after="28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7A3C8C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10.10.2025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r.</w:t>
      </w:r>
      <w:r w:rsidRPr="007A3C8C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Z</w:t>
      </w:r>
      <w:r w:rsidRPr="007A3C8C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drowe przekąski – bardzo proszę aby w tym dniu dzieci przyniosły warzywa</w:t>
      </w:r>
    </w:p>
    <w:p w14:paraId="65D692E7" w14:textId="77777777" w:rsidR="00153F5D" w:rsidRPr="007A3C8C" w:rsidRDefault="00153F5D" w:rsidP="00B93BC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14:paraId="60755550" w14:textId="522162C2" w:rsidR="00B93BC9" w:rsidRDefault="00B93BC9" w:rsidP="00B93BC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14.10.202</w:t>
      </w:r>
      <w:r w:rsidR="00153F5D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r. (</w:t>
      </w:r>
      <w:r w:rsidR="00153F5D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wtorek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)  – Apel z okazji Dnia Edukacji Narodowej. Bardzo proszę,</w:t>
      </w:r>
    </w:p>
    <w:p w14:paraId="1056BE6C" w14:textId="77777777" w:rsidR="00B93BC9" w:rsidRDefault="00B93BC9" w:rsidP="00B93BC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aby w tym dniu dzieci przyszły ubrane na galowo.</w:t>
      </w:r>
    </w:p>
    <w:p w14:paraId="6AD3FF56" w14:textId="77777777" w:rsidR="00B93BC9" w:rsidRDefault="00B93BC9" w:rsidP="00B93BC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14:paraId="3BE69BD5" w14:textId="6779F6DB" w:rsidR="007A3C8C" w:rsidRDefault="007A3C8C" w:rsidP="00B93BC9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17.102025r. – Owocowe jeżyki – bardzo proszę przynieść</w:t>
      </w:r>
      <w:r w:rsidR="00DB78C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do przedszkola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owoce</w:t>
      </w:r>
    </w:p>
    <w:p w14:paraId="61F778BB" w14:textId="597AABE5" w:rsidR="00B93BC9" w:rsidRPr="00CF063B" w:rsidRDefault="00B93BC9" w:rsidP="00B93BC9">
      <w:pPr>
        <w:pStyle w:val="Standard"/>
        <w:spacing w:before="280" w:after="280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31.10.2024r. (</w:t>
      </w:r>
      <w:r w:rsidR="00153F5D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piątek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) – Dzień Dyni. Bardzo proszę</w:t>
      </w:r>
      <w:r w:rsidR="00153F5D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aby w tym dniu dzieci przyszły ubrane na pomarańczowo. Zachęcam również do przyniesienia w tym dniu dyni.</w:t>
      </w:r>
    </w:p>
    <w:p w14:paraId="6DDF8CC0" w14:textId="77777777" w:rsidR="00B93BC9" w:rsidRDefault="00B93BC9" w:rsidP="00B93BC9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p w14:paraId="34279464" w14:textId="77777777" w:rsidR="00B93BC9" w:rsidRDefault="00B93BC9" w:rsidP="00B93BC9">
      <w:pPr>
        <w:spacing w:before="28" w:after="2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PIOSENKA I WIERSZ DO NAUKI W MIESIĄCU PAŹDZIERNIKU</w:t>
      </w:r>
    </w:p>
    <w:p w14:paraId="6D7496DE" w14:textId="77777777" w:rsidR="00B93BC9" w:rsidRDefault="00B93BC9" w:rsidP="00B93BC9">
      <w:pPr>
        <w:spacing w:before="28" w:after="28" w:line="240" w:lineRule="auto"/>
        <w:jc w:val="center"/>
      </w:pPr>
    </w:p>
    <w:p w14:paraId="5C0A6DC8" w14:textId="15A544AB" w:rsidR="00EF39E8" w:rsidRDefault="00EF39E8" w:rsidP="00EF39E8">
      <w:pPr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Pani Jesień</w:t>
      </w:r>
      <w:r>
        <w:rPr>
          <w:rFonts w:ascii="Times New Roman" w:hAnsi="Times New Roman" w:cs="Times New Roman"/>
          <w:sz w:val="24"/>
          <w:szCs w:val="24"/>
        </w:rPr>
        <w:t xml:space="preserve">  m</w:t>
      </w:r>
      <w:r w:rsidRPr="00EF39E8">
        <w:rPr>
          <w:rFonts w:ascii="Times New Roman" w:hAnsi="Times New Roman" w:cs="Times New Roman"/>
          <w:sz w:val="24"/>
          <w:szCs w:val="24"/>
        </w:rPr>
        <w:t>uzyka i słowa: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9E8">
        <w:rPr>
          <w:rFonts w:ascii="Times New Roman" w:hAnsi="Times New Roman" w:cs="Times New Roman"/>
          <w:sz w:val="24"/>
          <w:szCs w:val="24"/>
        </w:rPr>
        <w:t xml:space="preserve">Barbara </w:t>
      </w:r>
      <w:proofErr w:type="spellStart"/>
      <w:r w:rsidRPr="00EF39E8">
        <w:rPr>
          <w:rFonts w:ascii="Times New Roman" w:hAnsi="Times New Roman" w:cs="Times New Roman"/>
          <w:sz w:val="24"/>
          <w:szCs w:val="24"/>
        </w:rPr>
        <w:t>Tartanus</w:t>
      </w:r>
      <w:proofErr w:type="spellEnd"/>
    </w:p>
    <w:p w14:paraId="74931D51" w14:textId="77777777" w:rsidR="00EF39E8" w:rsidRPr="00EF39E8" w:rsidRDefault="00EF39E8" w:rsidP="00EF39E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819B14" w14:textId="78AB448B" w:rsidR="00EF39E8" w:rsidRPr="00EF39E8" w:rsidRDefault="001652B7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F39E8" w:rsidRPr="00EF39E8">
        <w:rPr>
          <w:rFonts w:ascii="Times New Roman" w:hAnsi="Times New Roman" w:cs="Times New Roman"/>
          <w:sz w:val="24"/>
          <w:szCs w:val="24"/>
        </w:rPr>
        <w:t>Kto chodzi dziś po lesie?</w:t>
      </w:r>
    </w:p>
    <w:p w14:paraId="7C27392F" w14:textId="77777777" w:rsidR="00EF39E8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La, la, la, la, la, la.</w:t>
      </w:r>
    </w:p>
    <w:p w14:paraId="07C9C813" w14:textId="77777777" w:rsidR="00EF39E8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To piękna Pani Jesień:</w:t>
      </w:r>
    </w:p>
    <w:p w14:paraId="630D2817" w14:textId="77777777" w:rsidR="00EF39E8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kapelusz z liści ma.</w:t>
      </w:r>
    </w:p>
    <w:p w14:paraId="0AC7D420" w14:textId="77777777" w:rsidR="00EF39E8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Listeczków kolorowych,</w:t>
      </w:r>
    </w:p>
    <w:p w14:paraId="2F2173F7" w14:textId="77777777" w:rsidR="00EF39E8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złocistych i brązowych,</w:t>
      </w:r>
    </w:p>
    <w:p w14:paraId="316AA83E" w14:textId="77777777" w:rsidR="00EF39E8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czerwonych koralików</w:t>
      </w:r>
    </w:p>
    <w:p w14:paraId="63C5205F" w14:textId="77777777" w:rsid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kapelusz ma bez liku.</w:t>
      </w:r>
    </w:p>
    <w:p w14:paraId="6A2F5E06" w14:textId="77777777" w:rsidR="00EF39E8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C77D227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2. Kto chodzi dziś po lesie?</w:t>
      </w:r>
    </w:p>
    <w:p w14:paraId="3BC5DC63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La, la, la, la, la, la.</w:t>
      </w:r>
    </w:p>
    <w:p w14:paraId="30A4A0FA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To piękna Pani Jesień:</w:t>
      </w:r>
    </w:p>
    <w:p w14:paraId="36C05696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w koszyku dary ma.</w:t>
      </w:r>
    </w:p>
    <w:p w14:paraId="0BC68213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lastRenderedPageBreak/>
        <w:t>Żołędzi i kasztanów,</w:t>
      </w:r>
    </w:p>
    <w:p w14:paraId="5978D49D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jabłuszek pięć rumianych</w:t>
      </w:r>
    </w:p>
    <w:p w14:paraId="0B817057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i grzybków – borowików</w:t>
      </w:r>
    </w:p>
    <w:p w14:paraId="7FBF8342" w14:textId="77777777" w:rsid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w koszyku ma bez liku.</w:t>
      </w:r>
    </w:p>
    <w:p w14:paraId="760A26BB" w14:textId="77777777" w:rsidR="00EF39E8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11B6A05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3. Kto chodzi dziś po lesie?</w:t>
      </w:r>
    </w:p>
    <w:p w14:paraId="43BF2326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La, la, la, la, la, la.</w:t>
      </w:r>
    </w:p>
    <w:p w14:paraId="16B440D9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To piękna Pani Jesień:</w:t>
      </w:r>
    </w:p>
    <w:p w14:paraId="1C2888B8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piosenki dla nas ma.</w:t>
      </w:r>
    </w:p>
    <w:p w14:paraId="5A11C40C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Deszczowe, nastrojowe,</w:t>
      </w:r>
    </w:p>
    <w:p w14:paraId="769AEBF4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wesołe, przebojowe.</w:t>
      </w:r>
    </w:p>
    <w:p w14:paraId="305AE98D" w14:textId="77777777" w:rsidR="00EF39E8" w:rsidRP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W jesiennym notesiku</w:t>
      </w:r>
    </w:p>
    <w:p w14:paraId="2ABE8E15" w14:textId="77777777" w:rsidR="00EF39E8" w:rsidRDefault="00EF39E8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piosenek ma bez liku.</w:t>
      </w:r>
    </w:p>
    <w:p w14:paraId="6908DC04" w14:textId="77777777" w:rsidR="001652B7" w:rsidRPr="00EF39E8" w:rsidRDefault="001652B7" w:rsidP="00EF39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EC8595" w14:textId="77D390EA" w:rsidR="001652B7" w:rsidRPr="00EF39E8" w:rsidRDefault="001652B7" w:rsidP="001652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964B69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53F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warzywa przyszła pora</w:t>
      </w:r>
    </w:p>
    <w:p w14:paraId="46D7D489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10159FE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Na straganach warzyw masa</w:t>
      </w:r>
    </w:p>
    <w:p w14:paraId="0BE65765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Groch z kapustą po nich hasa</w:t>
      </w:r>
    </w:p>
    <w:p w14:paraId="1EB3634F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Ale dzieci ich nie lubią</w:t>
      </w:r>
    </w:p>
    <w:p w14:paraId="62F58837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Chcemy słodkie głośno mówią</w:t>
      </w:r>
    </w:p>
    <w:p w14:paraId="0077A0DE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86313EF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Mama mówi dajcie spokój</w:t>
      </w:r>
    </w:p>
    <w:p w14:paraId="5C005C8A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Macie słodki cały pokój</w:t>
      </w:r>
    </w:p>
    <w:p w14:paraId="14EAFFA0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Na warzywa przyszła pora</w:t>
      </w:r>
    </w:p>
    <w:p w14:paraId="165D650F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Na selera i na pora</w:t>
      </w:r>
    </w:p>
    <w:p w14:paraId="17FAB250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9773F1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Dać przekonać się nie dają</w:t>
      </w:r>
    </w:p>
    <w:p w14:paraId="5847A5F6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Na słodycze spoglądają</w:t>
      </w:r>
    </w:p>
    <w:p w14:paraId="4FB6BE29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Lecz gdy marchew spróbowały</w:t>
      </w:r>
    </w:p>
    <w:p w14:paraId="30AA0509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Zdanie szybko pozmieniały</w:t>
      </w:r>
    </w:p>
    <w:p w14:paraId="058FF175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2EB80B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Ale smaczna ale zdrowa</w:t>
      </w:r>
    </w:p>
    <w:p w14:paraId="61577415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To przekąska nasza nowa</w:t>
      </w:r>
    </w:p>
    <w:p w14:paraId="730D2DA8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My warzywa chcemy jeść</w:t>
      </w:r>
    </w:p>
    <w:p w14:paraId="5B9D72AD" w14:textId="77777777" w:rsidR="00153F5D" w:rsidRPr="00153F5D" w:rsidRDefault="00153F5D" w:rsidP="00153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3F5D">
        <w:rPr>
          <w:rFonts w:ascii="Times New Roman" w:hAnsi="Times New Roman" w:cs="Times New Roman"/>
          <w:sz w:val="24"/>
          <w:szCs w:val="24"/>
        </w:rPr>
        <w:t>Słodyczom mówimy cześć</w:t>
      </w:r>
    </w:p>
    <w:p w14:paraId="72B38937" w14:textId="180CADA7" w:rsidR="00416ADE" w:rsidRPr="00EF39E8" w:rsidRDefault="00EF39E8" w:rsidP="00EF39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39E8">
        <w:rPr>
          <w:rFonts w:ascii="Times New Roman" w:hAnsi="Times New Roman" w:cs="Times New Roman"/>
          <w:sz w:val="24"/>
          <w:szCs w:val="24"/>
        </w:rPr>
        <w:t>.</w:t>
      </w:r>
    </w:p>
    <w:sectPr w:rsidR="00416ADE" w:rsidRPr="00EF3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-Regular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18E9"/>
    <w:multiLevelType w:val="hybridMultilevel"/>
    <w:tmpl w:val="C234FD5A"/>
    <w:lvl w:ilvl="0" w:tplc="ED94F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64C8B"/>
    <w:multiLevelType w:val="hybridMultilevel"/>
    <w:tmpl w:val="6570FD4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3FF4A52"/>
    <w:multiLevelType w:val="hybridMultilevel"/>
    <w:tmpl w:val="7C54304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8215447"/>
    <w:multiLevelType w:val="hybridMultilevel"/>
    <w:tmpl w:val="FB7459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A39DD"/>
    <w:multiLevelType w:val="hybridMultilevel"/>
    <w:tmpl w:val="59A44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06B6E"/>
    <w:multiLevelType w:val="hybridMultilevel"/>
    <w:tmpl w:val="78AE36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5113B"/>
    <w:multiLevelType w:val="hybridMultilevel"/>
    <w:tmpl w:val="4C70B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57F07"/>
    <w:multiLevelType w:val="hybridMultilevel"/>
    <w:tmpl w:val="B7BE90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57AD0B8">
      <w:start w:val="4"/>
      <w:numFmt w:val="bullet"/>
      <w:lvlText w:val="•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5C32BBD"/>
    <w:multiLevelType w:val="hybridMultilevel"/>
    <w:tmpl w:val="7AA23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61DE"/>
    <w:multiLevelType w:val="hybridMultilevel"/>
    <w:tmpl w:val="BEAEC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312EB"/>
    <w:multiLevelType w:val="hybridMultilevel"/>
    <w:tmpl w:val="D2AA6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427965">
    <w:abstractNumId w:val="4"/>
  </w:num>
  <w:num w:numId="2" w16cid:durableId="2037004260">
    <w:abstractNumId w:val="8"/>
  </w:num>
  <w:num w:numId="3" w16cid:durableId="1917549966">
    <w:abstractNumId w:val="1"/>
  </w:num>
  <w:num w:numId="4" w16cid:durableId="1370296496">
    <w:abstractNumId w:val="10"/>
  </w:num>
  <w:num w:numId="5" w16cid:durableId="1296957603">
    <w:abstractNumId w:val="3"/>
  </w:num>
  <w:num w:numId="6" w16cid:durableId="843477202">
    <w:abstractNumId w:val="0"/>
  </w:num>
  <w:num w:numId="7" w16cid:durableId="1125857097">
    <w:abstractNumId w:val="5"/>
  </w:num>
  <w:num w:numId="8" w16cid:durableId="1026515396">
    <w:abstractNumId w:val="7"/>
  </w:num>
  <w:num w:numId="9" w16cid:durableId="1379356217">
    <w:abstractNumId w:val="6"/>
  </w:num>
  <w:num w:numId="10" w16cid:durableId="4922787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34513543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BC9"/>
    <w:rsid w:val="000F2BCC"/>
    <w:rsid w:val="00153F5D"/>
    <w:rsid w:val="001652B7"/>
    <w:rsid w:val="00185BD4"/>
    <w:rsid w:val="00236D99"/>
    <w:rsid w:val="003C1F82"/>
    <w:rsid w:val="00416ADE"/>
    <w:rsid w:val="00474CDD"/>
    <w:rsid w:val="004A0FA9"/>
    <w:rsid w:val="004D1536"/>
    <w:rsid w:val="007453AC"/>
    <w:rsid w:val="007A3C8C"/>
    <w:rsid w:val="00883822"/>
    <w:rsid w:val="009075FC"/>
    <w:rsid w:val="00AD48AB"/>
    <w:rsid w:val="00B6219A"/>
    <w:rsid w:val="00B6488D"/>
    <w:rsid w:val="00B93BC9"/>
    <w:rsid w:val="00C6101C"/>
    <w:rsid w:val="00CB317B"/>
    <w:rsid w:val="00D658F4"/>
    <w:rsid w:val="00DB78C6"/>
    <w:rsid w:val="00DE0896"/>
    <w:rsid w:val="00DF30C0"/>
    <w:rsid w:val="00E47EB8"/>
    <w:rsid w:val="00EF39E8"/>
    <w:rsid w:val="00F8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AB2A7"/>
  <w15:chartTrackingRefBased/>
  <w15:docId w15:val="{B344682B-CC58-498F-ACAB-596F36431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BC9"/>
    <w:pPr>
      <w:spacing w:line="256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3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3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3B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3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3B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3B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3B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3B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3B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3B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3B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3B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3B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3B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3B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3B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3B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3B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3B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3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3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3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3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3B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3B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3B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3B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3B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3BC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B93BC9"/>
    <w:pPr>
      <w:suppressAutoHyphens/>
      <w:autoSpaceDN w:val="0"/>
      <w:spacing w:line="254" w:lineRule="auto"/>
    </w:pPr>
    <w:rPr>
      <w:rFonts w:ascii="Calibri" w:eastAsia="Calibri" w:hAnsi="Calibri" w:cs="Tahom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1059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k</dc:creator>
  <cp:keywords/>
  <dc:description/>
  <cp:lastModifiedBy>j k</cp:lastModifiedBy>
  <cp:revision>4</cp:revision>
  <dcterms:created xsi:type="dcterms:W3CDTF">2025-09-24T13:32:00Z</dcterms:created>
  <dcterms:modified xsi:type="dcterms:W3CDTF">2025-09-29T16:17:00Z</dcterms:modified>
</cp:coreProperties>
</file>