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624" w:rsidRPr="00CA0281" w:rsidRDefault="00B13624" w:rsidP="00B13624">
      <w:pPr>
        <w:jc w:val="center"/>
        <w:rPr>
          <w:rFonts w:ascii="Times New Roman" w:eastAsia="Calibri" w:hAnsi="Times New Roman" w:cs="Times New Roman"/>
          <w:b/>
          <w:color w:val="FF0000"/>
          <w:sz w:val="72"/>
          <w:szCs w:val="72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6C1CFB7E" wp14:editId="2EE8F39B">
            <wp:simplePos x="457200" y="1945005"/>
            <wp:positionH relativeFrom="margin">
              <wp:align>right</wp:align>
            </wp:positionH>
            <wp:positionV relativeFrom="margin">
              <wp:align>top</wp:align>
            </wp:positionV>
            <wp:extent cx="3381375" cy="3381375"/>
            <wp:effectExtent l="0" t="0" r="9525" b="9525"/>
            <wp:wrapSquare wrapText="bothSides"/>
            <wp:docPr id="1" name="Obraz 1" descr="C:\Users\Sz G\AppData\Local\Packages\Microsoft.Windows.Photos_8wekyb3d8bbwe\TempState\ShareServiceTempFolder\pobierz (17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z G\AppData\Local\Packages\Microsoft.Windows.Photos_8wekyb3d8bbwe\TempState\ShareServiceTempFolder\pobierz (17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color w:val="FF0000"/>
          <w:sz w:val="72"/>
          <w:szCs w:val="72"/>
        </w:rPr>
        <w:t>GRUPA II</w:t>
      </w:r>
    </w:p>
    <w:p w:rsidR="00B13624" w:rsidRDefault="00B13624" w:rsidP="00B13624">
      <w:pPr>
        <w:pStyle w:val="NormalnyWeb"/>
      </w:pPr>
      <w:r w:rsidRPr="00CA0281">
        <w:rPr>
          <w:rFonts w:eastAsia="Calibri"/>
          <w:b/>
          <w:color w:val="FF0000"/>
          <w:sz w:val="72"/>
          <w:szCs w:val="72"/>
        </w:rPr>
        <w:t>„BIEDRONKI”</w:t>
      </w:r>
      <w:r w:rsidRPr="00162FCD">
        <w:rPr>
          <w:noProof/>
        </w:rPr>
        <w:t xml:space="preserve"> </w:t>
      </w:r>
    </w:p>
    <w:p w:rsidR="00B13624" w:rsidRDefault="00B13624" w:rsidP="00B13624">
      <w:pPr>
        <w:pStyle w:val="NormalnyWeb"/>
      </w:pPr>
    </w:p>
    <w:p w:rsidR="00B13624" w:rsidRPr="0027394C" w:rsidRDefault="00B13624" w:rsidP="00B13624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 w:rsidRPr="0027394C">
        <w:rPr>
          <w:rFonts w:ascii="Times New Roman" w:eastAsia="Calibri" w:hAnsi="Times New Roman" w:cs="Times New Roman"/>
          <w:color w:val="FF0000"/>
          <w:sz w:val="30"/>
          <w:szCs w:val="30"/>
        </w:rPr>
        <w:t>mgr Kalina Kucharczyk</w:t>
      </w:r>
    </w:p>
    <w:p w:rsidR="00B13624" w:rsidRPr="0027394C" w:rsidRDefault="00B13624" w:rsidP="00B13624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>
        <w:rPr>
          <w:rFonts w:ascii="Times New Roman" w:eastAsia="Calibri" w:hAnsi="Times New Roman" w:cs="Times New Roman"/>
          <w:color w:val="FF0000"/>
          <w:sz w:val="30"/>
          <w:szCs w:val="30"/>
        </w:rPr>
        <w:t>mgr Katarzyna Jankowska- Kozicka</w:t>
      </w:r>
    </w:p>
    <w:p w:rsidR="00B13624" w:rsidRDefault="00B13624" w:rsidP="00B13624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 w:rsidRPr="0027394C">
        <w:rPr>
          <w:rFonts w:ascii="Times New Roman" w:eastAsia="Calibri" w:hAnsi="Times New Roman" w:cs="Times New Roman"/>
          <w:color w:val="FF0000"/>
          <w:sz w:val="30"/>
          <w:szCs w:val="30"/>
        </w:rPr>
        <w:t>pom</w:t>
      </w:r>
      <w:r>
        <w:rPr>
          <w:rFonts w:ascii="Times New Roman" w:eastAsia="Calibri" w:hAnsi="Times New Roman" w:cs="Times New Roman"/>
          <w:color w:val="FF0000"/>
          <w:sz w:val="30"/>
          <w:szCs w:val="30"/>
        </w:rPr>
        <w:t>oc nauczyciela: Iwona Skrzypczak</w:t>
      </w:r>
    </w:p>
    <w:p w:rsidR="00B13624" w:rsidRPr="0027394C" w:rsidRDefault="00B13624" w:rsidP="00B13624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</w:p>
    <w:p w:rsidR="00B13624" w:rsidRPr="00CA0281" w:rsidRDefault="00B13624" w:rsidP="00B13624">
      <w:pPr>
        <w:spacing w:after="0"/>
        <w:jc w:val="center"/>
        <w:rPr>
          <w:rFonts w:ascii="Times New Roman" w:eastAsia="Calibri" w:hAnsi="Times New Roman" w:cs="Times New Roman"/>
          <w:color w:val="FF0000"/>
          <w:sz w:val="32"/>
          <w:szCs w:val="32"/>
        </w:rPr>
      </w:pPr>
    </w:p>
    <w:p w:rsidR="00B13624" w:rsidRDefault="00B13624" w:rsidP="00B13624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B13624" w:rsidRDefault="00B13624" w:rsidP="00B13624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B13624" w:rsidRPr="00CA0281" w:rsidRDefault="00B13624" w:rsidP="00B13624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  <w:r w:rsidRPr="00CA0281">
        <w:rPr>
          <w:rFonts w:ascii="Times New Roman" w:eastAsia="Calibri" w:hAnsi="Times New Roman" w:cs="Times New Roman"/>
          <w:b/>
          <w:color w:val="0000CC"/>
          <w:sz w:val="28"/>
          <w:szCs w:val="28"/>
        </w:rPr>
        <w:t xml:space="preserve">ZAMIERZENIA WYCHOWAWCZO- DYDAKTYCZNE </w:t>
      </w:r>
    </w:p>
    <w:p w:rsidR="00B13624" w:rsidRPr="00CA0281" w:rsidRDefault="000411CF" w:rsidP="00B13624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CC"/>
          <w:sz w:val="28"/>
          <w:szCs w:val="28"/>
        </w:rPr>
        <w:t>NA MIESIĄC GRUDZIEŃ</w:t>
      </w:r>
    </w:p>
    <w:p w:rsidR="00B13624" w:rsidRDefault="00B13624" w:rsidP="00B13624">
      <w:pPr>
        <w:spacing w:after="0"/>
        <w:jc w:val="center"/>
        <w:rPr>
          <w:rFonts w:ascii="Times New Roman" w:eastAsia="Calibri" w:hAnsi="Times New Roman" w:cs="Times New Roman"/>
          <w:b/>
          <w:color w:val="3333FF"/>
          <w:sz w:val="32"/>
          <w:szCs w:val="32"/>
        </w:rPr>
      </w:pPr>
    </w:p>
    <w:p w:rsidR="00B13624" w:rsidRPr="00CA0281" w:rsidRDefault="00B13624" w:rsidP="00B13624">
      <w:pPr>
        <w:spacing w:after="0"/>
        <w:jc w:val="center"/>
        <w:rPr>
          <w:rFonts w:ascii="Times New Roman" w:eastAsia="Calibri" w:hAnsi="Times New Roman" w:cs="Times New Roman"/>
          <w:b/>
          <w:color w:val="3333FF"/>
          <w:sz w:val="32"/>
          <w:szCs w:val="32"/>
        </w:rPr>
      </w:pPr>
    </w:p>
    <w:p w:rsidR="00B22B5F" w:rsidRDefault="00B13624" w:rsidP="00B22B5F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 w:rsidRPr="00A52CEB">
        <w:rPr>
          <w:rFonts w:ascii="Times New Roman" w:eastAsia="Calibri" w:hAnsi="Times New Roman" w:cs="Times New Roman"/>
          <w:b/>
          <w:color w:val="0000CC"/>
          <w:sz w:val="28"/>
          <w:szCs w:val="28"/>
          <w:lang w:eastAsia="pl-PL"/>
        </w:rPr>
        <w:t>TYD</w:t>
      </w:r>
      <w:r w:rsidRPr="00A52CEB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ZIEŃ</w:t>
      </w:r>
      <w:r w:rsidRPr="00FC78B3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 I </w:t>
      </w:r>
      <w:r w:rsidR="001F2AA1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–  Moja </w:t>
      </w:r>
      <w:r w:rsidR="00B22B5F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rodzina</w:t>
      </w: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.</w:t>
      </w:r>
    </w:p>
    <w:p w:rsidR="00B13624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color w:val="0000CC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Drzewo rodzinne – praca z obrazkiem, odczytywanie symboliki drzewa genealogicznego.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Rodzina trzyma się razem – zabawa rytmiczno-ruchowa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Rodzinna fotografia – układanka, doskonalenie koordynacji wzrokowo-ruchowej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Minki dla rodzinki – ćwiczenia logopedyczne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Jak mogę pomagać w domu – rozmowa kierowana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Znajdź rodzeństwo – zabawa ruchowa orientacyjno-porządkowa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Domki i domeczki – zabawy w kąciku z klockami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Dzieci na spacer, dzieci do domu – zabawa ruchowa orientacyjno-porządkowa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Budujemy dom – zabawy matematyczne, układanie kompozycji z patyczków, powtarzanie rytmicznych układów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W moim domu jest wesoło – ćwiczenia artykulacyjne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Wyruszamy w nieznane! – zabawa tematyczna inspirowana tekstem literackim oraz własnymi doświadczeniami dzieci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Gdzie jest dziecko? – zabawa słuchowa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Jak spędzasz czas wolny z bliskimi? – swobodne wypowiedzi dzieci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22B5F" w:rsidRPr="00B22B5F" w:rsidRDefault="00B22B5F" w:rsidP="00B22B5F">
      <w:pPr>
        <w:pStyle w:val="Akapitzlist"/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</w:p>
    <w:p w:rsidR="00B22B5F" w:rsidRDefault="00B22B5F" w:rsidP="00B22B5F">
      <w:p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</w:p>
    <w:p w:rsidR="00B22B5F" w:rsidRDefault="00B22B5F" w:rsidP="00B22B5F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TYDZIEŃ II – Ode mnie dla Ciebie</w:t>
      </w:r>
      <w:r w:rsidR="00B13624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.</w:t>
      </w:r>
    </w:p>
    <w:p w:rsidR="00B22B5F" w:rsidRDefault="00B22B5F" w:rsidP="00B22B5F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22B5F">
        <w:rPr>
          <w:rFonts w:ascii="Times New Roman" w:eastAsia="Calibri" w:hAnsi="Times New Roman" w:cs="Times New Roman"/>
          <w:sz w:val="26"/>
          <w:szCs w:val="26"/>
          <w:lang w:eastAsia="pl-PL"/>
        </w:rPr>
        <w:t>A to prezent! – prezentacja zawartości paczki, burza mózgów</w:t>
      </w:r>
      <w:r w:rsidR="004224C5"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4224C5" w:rsidRDefault="004224C5" w:rsidP="004224C5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Zajęcia muzyczne „Robimy prezenty dla innych”- </w:t>
      </w:r>
      <w:r w:rsidRPr="004224C5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nauka piosenki „Mikołaj”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4224C5" w:rsidRDefault="004224C5" w:rsidP="004224C5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224C5">
        <w:rPr>
          <w:rFonts w:ascii="Times New Roman" w:eastAsia="Calibri" w:hAnsi="Times New Roman" w:cs="Times New Roman"/>
          <w:sz w:val="26"/>
          <w:szCs w:val="26"/>
          <w:lang w:eastAsia="pl-PL"/>
        </w:rPr>
        <w:t>Prezenty świąteczne – rozmowa na temat tradycji obdarowywania się prezentami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4224C5" w:rsidRDefault="004224C5" w:rsidP="004224C5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224C5">
        <w:rPr>
          <w:rFonts w:ascii="Times New Roman" w:eastAsia="Calibri" w:hAnsi="Times New Roman" w:cs="Times New Roman"/>
          <w:sz w:val="26"/>
          <w:szCs w:val="26"/>
          <w:lang w:eastAsia="pl-PL"/>
        </w:rPr>
        <w:t>Obrazek – rysowanie wg własnych pomysłów obrazka – prezentu dla wybranej osoby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4224C5" w:rsidRDefault="004224C5" w:rsidP="004224C5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224C5">
        <w:rPr>
          <w:rFonts w:ascii="Times New Roman" w:eastAsia="Calibri" w:hAnsi="Times New Roman" w:cs="Times New Roman"/>
          <w:sz w:val="26"/>
          <w:szCs w:val="26"/>
          <w:lang w:eastAsia="pl-PL"/>
        </w:rPr>
        <w:lastRenderedPageBreak/>
        <w:t>Sanie Mikołaja – zabawa bieżna z elementem współpracy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4224C5" w:rsidRDefault="004224C5" w:rsidP="004224C5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224C5">
        <w:rPr>
          <w:rFonts w:ascii="Times New Roman" w:eastAsia="Calibri" w:hAnsi="Times New Roman" w:cs="Times New Roman"/>
          <w:sz w:val="26"/>
          <w:szCs w:val="26"/>
          <w:lang w:eastAsia="pl-PL"/>
        </w:rPr>
        <w:t>Rozdajemy prezent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y – zabawa ruchowa integrująca grupę. </w:t>
      </w:r>
    </w:p>
    <w:p w:rsidR="004224C5" w:rsidRDefault="004224C5" w:rsidP="004224C5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224C5">
        <w:rPr>
          <w:rFonts w:ascii="Times New Roman" w:eastAsia="Calibri" w:hAnsi="Times New Roman" w:cs="Times New Roman"/>
          <w:sz w:val="26"/>
          <w:szCs w:val="26"/>
          <w:lang w:eastAsia="pl-PL"/>
        </w:rPr>
        <w:t>Pomagamy! – rozmowa oparta na doświadczeniach przedszkolaków, wdrażanie ich do wykonywania codziennych czynności porządkowych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4224C5" w:rsidRDefault="004224C5" w:rsidP="004224C5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224C5">
        <w:rPr>
          <w:rFonts w:ascii="Times New Roman" w:eastAsia="Calibri" w:hAnsi="Times New Roman" w:cs="Times New Roman"/>
          <w:sz w:val="26"/>
          <w:szCs w:val="26"/>
          <w:lang w:eastAsia="pl-PL"/>
        </w:rPr>
        <w:t>Dookoła razem – zabawa z chustą animacyjną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4224C5" w:rsidRDefault="004224C5" w:rsidP="004224C5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224C5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Palcem rysowane – 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sensoryczne </w:t>
      </w:r>
      <w:r w:rsidRPr="004224C5">
        <w:rPr>
          <w:rFonts w:ascii="Times New Roman" w:eastAsia="Calibri" w:hAnsi="Times New Roman" w:cs="Times New Roman"/>
          <w:sz w:val="26"/>
          <w:szCs w:val="26"/>
          <w:lang w:eastAsia="pl-PL"/>
        </w:rPr>
        <w:t>ćwiczenia grafomotoryczne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4224C5" w:rsidRDefault="004224C5" w:rsidP="004224C5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Z</w:t>
      </w:r>
      <w:r w:rsidRPr="004224C5">
        <w:rPr>
          <w:rFonts w:ascii="Times New Roman" w:eastAsia="Calibri" w:hAnsi="Times New Roman" w:cs="Times New Roman"/>
          <w:sz w:val="26"/>
          <w:szCs w:val="26"/>
          <w:lang w:eastAsia="pl-PL"/>
        </w:rPr>
        <w:t>estaw „Prezenty”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- ćwiczenia poranne rozwijające sprawność ruchową i koordynację.</w:t>
      </w:r>
    </w:p>
    <w:p w:rsidR="004224C5" w:rsidRDefault="004224C5" w:rsidP="004224C5">
      <w:pPr>
        <w:pStyle w:val="Akapitzlist"/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</w:p>
    <w:p w:rsidR="004224C5" w:rsidRPr="004224C5" w:rsidRDefault="004224C5" w:rsidP="004224C5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</w:p>
    <w:p w:rsidR="00B13624" w:rsidRDefault="00B13624" w:rsidP="00D00554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 w:rsidRPr="00274627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TYDZ</w:t>
      </w:r>
      <w:r w:rsidR="004224C5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IEŃ III – </w:t>
      </w:r>
      <w:r w:rsidR="00D00554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Boże narodzenie. 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>Ozdoby na choinkę – wspólne przygotowanie prostych ozdób na choinkę.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>Cud – wysłuchanie wiersza o Bożym Narodzeniu oraz rozmowa na temat jego treści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>Nasza choinka – wspólne ubieranie choinki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Karawana – zabawa 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ruchowa </w:t>
      </w: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>na czworakach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>Rozdajemy życzenia – zabawa dydaktyczna, rozwijanie umiejętności obdarowywania się wzajemnie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Bombka – wyklejanie konturu</w:t>
      </w: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bombk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i różnymi elementami dekoracyjnymi. 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>Pójdźmy wszyscy – zabawa z instrumentami perkusyjnymi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>Dzwoneczki – zabawa ortofoniczna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>Święta, święta, święta – wysłuchanie opowiadania i rozmowa na temat jego treści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. 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Zapoznanie dzieci z tradycjami świątecznymi na postawie opowiadań i ilustracji. 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>Zapachy i tradycje świąteczne – zabawa dydaktyczna, rozpoznawanie zapachów, ćwiczenie pamięci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>Świąteczne śpiewanie – śpiewanie poznanych kolęd i pastorałek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D00554" w:rsidRDefault="00D00554" w:rsidP="00D00554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D00554">
        <w:rPr>
          <w:rFonts w:ascii="Times New Roman" w:eastAsia="Calibri" w:hAnsi="Times New Roman" w:cs="Times New Roman"/>
          <w:sz w:val="26"/>
          <w:szCs w:val="26"/>
          <w:lang w:eastAsia="pl-PL"/>
        </w:rPr>
        <w:t>W naszej świątecznej sali – porządkowanie kącików zabaw i przygotowanie sali na uroczyste świętowanie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D00554" w:rsidRPr="00D00554" w:rsidRDefault="00D00554" w:rsidP="00D00554">
      <w:pPr>
        <w:pStyle w:val="Akapitzlist"/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</w:p>
    <w:p w:rsidR="00B13624" w:rsidRDefault="00B13624" w:rsidP="005B6E3D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TYDZIEŃ</w:t>
      </w:r>
      <w:r w:rsidR="005B6E3D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 IV -  Zimowy czas. 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Po czym poznać zimę? – rozmowa na temat zmian w przyrodzie. 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Śnieżynki – zabawa bieżna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Bitwa na śnieżki – zabawa z elementem rzutu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Gdzie jest śnieżynka? – zabawa orientacyjno-porządkowa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Kto to? – twórcza zabawa ruchowa w oparciu o wiersz H. </w:t>
      </w:r>
      <w:proofErr w:type="spellStart"/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Ożogowskiej</w:t>
      </w:r>
      <w:proofErr w:type="spellEnd"/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pt.: „Kto to?”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Lód parzy! – zabawa w kole rozwijająca refleks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Porządki w szatni – przypomnienie zasad ubierania się, porządkowania i parowania własnych ubrań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. 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Zimny jak…, gorący jak… – zabawa słowna, ćwiczenia w określaniu cech i właściwości termicznych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Prawda czy fałsz – zabawa słowna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Zimowe pary – dobieranie elementów w pary z uwzględnieniem szczegółów, trening umiejętności samoobsługowych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Zajęcia muzyczne </w:t>
      </w: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„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Z Panią Zimą wesoło mija czas” - </w:t>
      </w: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nauka piosenki „Zima czarodziejka”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Cieplej – zimniej – zabawa sensoryczna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Ptaszki do gniazdka – zabawa matematyczna z elementem ruchu i orientacji w przestrzeni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Zimowa matematyka – nazywanie i opisywanie warunków atmosferycznych, przeliczanie, określenie „tyle samo”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Zima to… – zajęcia plastyczne, tworzenie plakatu na temat skojarzeń związanych z porą roku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5B6E3D" w:rsidRPr="005B6E3D" w:rsidRDefault="005B6E3D" w:rsidP="005B6E3D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5B6E3D">
        <w:rPr>
          <w:rFonts w:ascii="Times New Roman" w:eastAsia="Calibri" w:hAnsi="Times New Roman" w:cs="Times New Roman"/>
          <w:sz w:val="26"/>
          <w:szCs w:val="26"/>
          <w:lang w:eastAsia="pl-PL"/>
        </w:rPr>
        <w:t>Wiem wszystko o zimie! − zabawa dydaktyczna</w:t>
      </w:r>
      <w:r w:rsidR="0091364B">
        <w:rPr>
          <w:rFonts w:ascii="Times New Roman" w:eastAsia="Calibri" w:hAnsi="Times New Roman" w:cs="Times New Roman"/>
          <w:sz w:val="26"/>
          <w:szCs w:val="26"/>
          <w:lang w:eastAsia="pl-PL"/>
        </w:rPr>
        <w:t>.</w:t>
      </w:r>
    </w:p>
    <w:p w:rsidR="00B13624" w:rsidRPr="00CA0281" w:rsidRDefault="00B13624" w:rsidP="00B13624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3624" w:rsidRDefault="00B13624" w:rsidP="00B1362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W celu poprawy jakości mowy dzieci codziennie podczas porannych zajęć prowadzone będą ćwiczenia i zabawy logopedyczne.</w:t>
      </w:r>
    </w:p>
    <w:p w:rsidR="00B13624" w:rsidRDefault="00B13624" w:rsidP="00B1362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3624" w:rsidRDefault="00B13624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>W ramach kształtowania sprawności ruchowej dzieci będą uczestniczyły w codziennych za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bawach ruchowych w sali i na podwórku przedszkolnym. </w:t>
      </w:r>
      <w:r w:rsidRPr="00642272">
        <w:rPr>
          <w:rFonts w:ascii="Times New Roman" w:eastAsia="Calibri" w:hAnsi="Times New Roman" w:cs="Times New Roman"/>
          <w:b/>
          <w:bCs/>
          <w:color w:val="009900"/>
          <w:sz w:val="24"/>
          <w:szCs w:val="24"/>
        </w:rPr>
        <w:t xml:space="preserve"> Szczególną uwagę zwracać będziemy na zachowanie bezpieczeństwa – realizujemy program profilaktyczny „Bezpieczne przedszkole”.</w:t>
      </w: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</w:p>
    <w:p w:rsidR="00B13624" w:rsidRPr="00210A28" w:rsidRDefault="00B13624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>Ze względu na zmieniające się warunki atmosferyczne proszę o zapewnienie dzieciom odpowiedniego ubioru wraz z kompletem ubrań na zmianę.</w:t>
      </w:r>
    </w:p>
    <w:p w:rsidR="00B13624" w:rsidRDefault="00B13624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1A15" w:rsidRDefault="00B11A15" w:rsidP="0091364B">
      <w:pPr>
        <w:spacing w:after="0" w:line="240" w:lineRule="auto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</w:p>
    <w:p w:rsidR="00B11A15" w:rsidRDefault="00B11A15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</w:p>
    <w:p w:rsidR="00B13624" w:rsidRPr="00B11A15" w:rsidRDefault="00761BB2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05.12</w:t>
      </w:r>
      <w:r w:rsidR="00B13624"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.2025 r.</w:t>
      </w: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 xml:space="preserve"> (piątek) – MIKOŁAJKI</w:t>
      </w:r>
    </w:p>
    <w:p w:rsidR="00B13624" w:rsidRPr="00B11A15" w:rsidRDefault="00B13624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Dzieci przychodzą w tym dniu</w:t>
      </w:r>
      <w:r w:rsidR="00761BB2"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 xml:space="preserve"> do przedszkola ubrane w kolorze CZERWONYM</w:t>
      </w: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.</w:t>
      </w:r>
    </w:p>
    <w:p w:rsidR="00761BB2" w:rsidRPr="00B11A15" w:rsidRDefault="00761BB2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 xml:space="preserve">Proszę o pomoc w przygotowaniu mikołajkowego poczęstunku. </w:t>
      </w:r>
    </w:p>
    <w:p w:rsidR="00761BB2" w:rsidRPr="00B11A15" w:rsidRDefault="00761BB2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10.</w:t>
      </w:r>
      <w:r w:rsidR="00B13624"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1</w:t>
      </w: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 xml:space="preserve">2.2025 r. (środa) godz. 9:40 – Zapraszam na </w:t>
      </w:r>
    </w:p>
    <w:p w:rsidR="00B13624" w:rsidRPr="00B11A15" w:rsidRDefault="00761BB2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ZAJĘCIA OTWARTE DLA RODZICÓW</w:t>
      </w:r>
    </w:p>
    <w:p w:rsidR="00761BB2" w:rsidRPr="00B11A15" w:rsidRDefault="00761BB2" w:rsidP="00761BB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Pt. „Zadania Mikołaja”</w:t>
      </w:r>
    </w:p>
    <w:p w:rsidR="00B13624" w:rsidRPr="00B11A15" w:rsidRDefault="00761BB2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15.12.2025 r. (poniedziałek) – koncert umuzykalniający.</w:t>
      </w:r>
    </w:p>
    <w:p w:rsidR="00761BB2" w:rsidRPr="00B11A15" w:rsidRDefault="00B11A15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Dzieci przychodzą do przedszkola ubrane na galowo.</w:t>
      </w:r>
    </w:p>
    <w:p w:rsidR="00B11A15" w:rsidRPr="00B11A15" w:rsidRDefault="00B11A15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16.12.2025r.(wtorek) godz. 15:30</w:t>
      </w:r>
    </w:p>
    <w:p w:rsidR="00B11A15" w:rsidRPr="00B11A15" w:rsidRDefault="00B11A15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ZEBRANIE DLA RODZICÓW</w:t>
      </w:r>
    </w:p>
    <w:p w:rsidR="00B11A15" w:rsidRPr="00B11A15" w:rsidRDefault="00B11A15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17.12.2025 r. (środa) – Kiermasz Bożonarodzeniowy.</w:t>
      </w:r>
    </w:p>
    <w:p w:rsidR="00B11A15" w:rsidRPr="00B11A15" w:rsidRDefault="00B11A15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W godz. 13:30 – 16:30</w:t>
      </w:r>
    </w:p>
    <w:p w:rsidR="00B11A15" w:rsidRPr="00B11A15" w:rsidRDefault="00B11A15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  <w:r w:rsidRPr="00B11A15"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  <w:t>Od 9.12. do17.12.2025 r. – Realizacja Projektu „Poruszające bajki o emocjach”.</w:t>
      </w:r>
    </w:p>
    <w:p w:rsidR="00B11A15" w:rsidRPr="00B11A15" w:rsidRDefault="00B11A15" w:rsidP="00B1362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8"/>
          <w:szCs w:val="28"/>
        </w:rPr>
      </w:pPr>
    </w:p>
    <w:p w:rsidR="00B13624" w:rsidRDefault="00B13624" w:rsidP="00B13624">
      <w:pPr>
        <w:spacing w:after="0" w:line="240" w:lineRule="auto"/>
        <w:rPr>
          <w:rFonts w:ascii="Times New Roman" w:eastAsia="Calibri" w:hAnsi="Times New Roman" w:cs="Times New Roman"/>
          <w:b/>
          <w:i/>
          <w:color w:val="0000CC"/>
          <w:sz w:val="26"/>
          <w:szCs w:val="26"/>
        </w:rPr>
      </w:pPr>
    </w:p>
    <w:p w:rsidR="00B13624" w:rsidRPr="00CA0281" w:rsidRDefault="00B13624" w:rsidP="00B13624">
      <w:pPr>
        <w:spacing w:after="0" w:line="240" w:lineRule="auto"/>
        <w:rPr>
          <w:rFonts w:ascii="Times New Roman" w:eastAsia="Calibri" w:hAnsi="Times New Roman" w:cs="Times New Roman"/>
          <w:b/>
          <w:i/>
          <w:color w:val="0000CC"/>
          <w:sz w:val="26"/>
          <w:szCs w:val="26"/>
        </w:rPr>
      </w:pPr>
    </w:p>
    <w:p w:rsidR="00B13624" w:rsidRPr="00EC7492" w:rsidRDefault="00B13624" w:rsidP="00B13624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  <w:sectPr w:rsidR="00B13624" w:rsidRPr="00EC7492" w:rsidSect="001F2AA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91E9C">
        <w:rPr>
          <w:rFonts w:ascii="Times New Roman" w:eastAsia="Calibri" w:hAnsi="Times New Roman" w:cs="Times New Roman"/>
          <w:b/>
          <w:color w:val="0000CC"/>
          <w:sz w:val="28"/>
          <w:szCs w:val="28"/>
        </w:rPr>
        <w:t xml:space="preserve">WIERSZ I PIOSENKA DO NAUKI W </w:t>
      </w:r>
      <w:r w:rsidR="000411CF">
        <w:rPr>
          <w:rFonts w:ascii="Times New Roman" w:eastAsia="Calibri" w:hAnsi="Times New Roman" w:cs="Times New Roman"/>
          <w:b/>
          <w:color w:val="0000CC"/>
          <w:sz w:val="28"/>
          <w:szCs w:val="28"/>
        </w:rPr>
        <w:t>MIESIĄCU GRUDNIU</w:t>
      </w:r>
    </w:p>
    <w:p w:rsidR="00B13624" w:rsidRDefault="00B13624" w:rsidP="00B13624">
      <w:pPr>
        <w:spacing w:line="240" w:lineRule="auto"/>
        <w:rPr>
          <w:rFonts w:ascii="Times New Roman" w:eastAsia="Calibri" w:hAnsi="Times New Roman" w:cs="Times New Roman"/>
          <w:b/>
          <w:color w:val="0000CC"/>
          <w:sz w:val="26"/>
          <w:szCs w:val="26"/>
        </w:rPr>
        <w:sectPr w:rsidR="00B13624" w:rsidSect="001F2AA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13624" w:rsidRDefault="000411CF" w:rsidP="00B13624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CC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</w:rPr>
        <w:t>Piosenka pt.: „Mikołaj”</w:t>
      </w:r>
    </w:p>
    <w:p w:rsidR="000411CF" w:rsidRP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411CF">
        <w:rPr>
          <w:rFonts w:ascii="Times New Roman" w:eastAsia="Calibri" w:hAnsi="Times New Roman" w:cs="Times New Roman"/>
          <w:sz w:val="26"/>
          <w:szCs w:val="26"/>
        </w:rPr>
        <w:t>Siwa broda i spodnie na szelkach,</w:t>
      </w:r>
    </w:p>
    <w:p w:rsidR="000411CF" w:rsidRP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411CF">
        <w:rPr>
          <w:rFonts w:ascii="Times New Roman" w:eastAsia="Calibri" w:hAnsi="Times New Roman" w:cs="Times New Roman"/>
          <w:sz w:val="26"/>
          <w:szCs w:val="26"/>
        </w:rPr>
        <w:t>ciepłe buty i czapka czerwona.</w:t>
      </w:r>
    </w:p>
    <w:p w:rsidR="000411CF" w:rsidRP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411CF">
        <w:rPr>
          <w:rFonts w:ascii="Times New Roman" w:eastAsia="Calibri" w:hAnsi="Times New Roman" w:cs="Times New Roman"/>
          <w:sz w:val="26"/>
          <w:szCs w:val="26"/>
        </w:rPr>
        <w:t>Już zaczyna pakować prezenty</w:t>
      </w:r>
    </w:p>
    <w:p w:rsid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411CF">
        <w:rPr>
          <w:rFonts w:ascii="Times New Roman" w:eastAsia="Calibri" w:hAnsi="Times New Roman" w:cs="Times New Roman"/>
          <w:sz w:val="26"/>
          <w:szCs w:val="26"/>
        </w:rPr>
        <w:t xml:space="preserve">i za chwilę przyjedzie tu do nas. </w:t>
      </w:r>
    </w:p>
    <w:p w:rsid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REF.: </w:t>
      </w:r>
    </w:p>
    <w:p w:rsid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Czy wy wiecie, czy wiecie,</w:t>
      </w:r>
    </w:p>
    <w:p w:rsid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Jest jedyny na świecie.</w:t>
      </w:r>
    </w:p>
    <w:p w:rsid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To nasz stary znajomy Mikołaj. x 2</w:t>
      </w:r>
    </w:p>
    <w:p w:rsid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Nie zapomni o mamie i tacie, </w:t>
      </w:r>
    </w:p>
    <w:p w:rsid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Zawsze miły j</w:t>
      </w:r>
      <w:bookmarkStart w:id="0" w:name="_GoBack"/>
      <w:bookmarkEnd w:id="0"/>
      <w:r>
        <w:rPr>
          <w:rFonts w:ascii="Times New Roman" w:eastAsia="Calibri" w:hAnsi="Times New Roman" w:cs="Times New Roman"/>
          <w:sz w:val="26"/>
          <w:szCs w:val="26"/>
        </w:rPr>
        <w:t>est i uśmiechnięty.</w:t>
      </w:r>
    </w:p>
    <w:p w:rsid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Wszystkim dzieciom i dużym i małym</w:t>
      </w:r>
    </w:p>
    <w:p w:rsid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Zawsze lubi rozdawać prezenty.</w:t>
      </w:r>
    </w:p>
    <w:p w:rsidR="00B13624" w:rsidRPr="00DC729F" w:rsidRDefault="00B13624" w:rsidP="000411C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411CF" w:rsidRDefault="00B13624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/>
          <w:b/>
          <w:color w:val="0000CC"/>
          <w:sz w:val="26"/>
          <w:szCs w:val="26"/>
        </w:rPr>
        <w:t xml:space="preserve"> </w:t>
      </w:r>
      <w:r w:rsidR="000411CF">
        <w:rPr>
          <w:rFonts w:ascii="Times New Roman" w:eastAsia="Calibri" w:hAnsi="Times New Roman" w:cs="Times New Roman"/>
          <w:sz w:val="26"/>
          <w:szCs w:val="26"/>
        </w:rPr>
        <w:t xml:space="preserve">REF.: </w:t>
      </w:r>
    </w:p>
    <w:p w:rsidR="00B13624" w:rsidRPr="000411CF" w:rsidRDefault="000411CF" w:rsidP="000411C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  <w:sectPr w:rsidR="00B13624" w:rsidRPr="000411CF" w:rsidSect="001F2A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6"/>
          <w:szCs w:val="26"/>
        </w:rPr>
        <w:t>Czy wy wiecie, czy wiecie… x 2</w:t>
      </w:r>
    </w:p>
    <w:p w:rsidR="00B13624" w:rsidRPr="00C82E59" w:rsidRDefault="00B13624" w:rsidP="00B13624">
      <w:pPr>
        <w:spacing w:after="0"/>
        <w:rPr>
          <w:rFonts w:ascii="Times New Roman" w:hAnsi="Times New Roman"/>
          <w:sz w:val="26"/>
          <w:szCs w:val="26"/>
        </w:rPr>
      </w:pPr>
    </w:p>
    <w:p w:rsidR="00B13624" w:rsidRPr="00DF041E" w:rsidRDefault="00B13624" w:rsidP="00B13624">
      <w:pPr>
        <w:spacing w:after="0"/>
        <w:jc w:val="center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</w:p>
    <w:p w:rsidR="00495013" w:rsidRPr="00495013" w:rsidRDefault="00B13624" w:rsidP="00495013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CC"/>
          <w:sz w:val="26"/>
          <w:szCs w:val="26"/>
        </w:rPr>
      </w:pPr>
      <w:r w:rsidRPr="00FC78B3">
        <w:rPr>
          <w:rFonts w:ascii="Times New Roman" w:eastAsia="Calibri" w:hAnsi="Times New Roman" w:cs="Times New Roman"/>
          <w:b/>
          <w:color w:val="0000CC"/>
          <w:sz w:val="26"/>
          <w:szCs w:val="26"/>
        </w:rPr>
        <w:t xml:space="preserve">Wiersz pt.: </w:t>
      </w:r>
      <w:r w:rsidR="00495013" w:rsidRPr="00495013">
        <w:rPr>
          <w:rFonts w:ascii="Times New Roman" w:eastAsia="Calibri" w:hAnsi="Times New Roman" w:cs="Times New Roman"/>
          <w:b/>
          <w:bCs/>
          <w:color w:val="0000CC"/>
          <w:sz w:val="26"/>
          <w:szCs w:val="26"/>
        </w:rPr>
        <w:t xml:space="preserve">„​Na złotym dywanie” D. </w:t>
      </w:r>
      <w:proofErr w:type="spellStart"/>
      <w:r w:rsidR="00495013" w:rsidRPr="00495013">
        <w:rPr>
          <w:rFonts w:ascii="Times New Roman" w:eastAsia="Calibri" w:hAnsi="Times New Roman" w:cs="Times New Roman"/>
          <w:b/>
          <w:bCs/>
          <w:color w:val="0000CC"/>
          <w:sz w:val="26"/>
          <w:szCs w:val="26"/>
        </w:rPr>
        <w:t>Gellner</w:t>
      </w:r>
      <w:proofErr w:type="spellEnd"/>
    </w:p>
    <w:p w:rsidR="00495013" w:rsidRPr="00495013" w:rsidRDefault="00495013" w:rsidP="00495013">
      <w:pPr>
        <w:spacing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95013">
        <w:rPr>
          <w:rFonts w:ascii="Times New Roman" w:eastAsia="Calibri" w:hAnsi="Times New Roman" w:cs="Times New Roman"/>
          <w:sz w:val="26"/>
          <w:szCs w:val="26"/>
        </w:rPr>
        <w:t>Choinko, choinko,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świąteczną masz minkę!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Łańcuszek wpleciony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w zieloną czuprynkę!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Stanęłaś w pokoju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na złotym dywanie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i cień twój iglasty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zatańczył na ścianie.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Usiądę przy tobie!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I podam ci rękę.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To nic,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że masz trochę</w:t>
      </w:r>
      <w:r w:rsidRPr="00495013">
        <w:rPr>
          <w:rFonts w:ascii="Times New Roman" w:eastAsia="Calibri" w:hAnsi="Times New Roman" w:cs="Times New Roman"/>
          <w:sz w:val="26"/>
          <w:szCs w:val="26"/>
        </w:rPr>
        <w:br/>
        <w:t>kłującą sukienkę!</w:t>
      </w:r>
    </w:p>
    <w:p w:rsidR="00B13624" w:rsidRPr="000411CF" w:rsidRDefault="00B13624" w:rsidP="000411CF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CC"/>
          <w:sz w:val="26"/>
          <w:szCs w:val="26"/>
        </w:rPr>
        <w:sectPr w:rsidR="00B13624" w:rsidRPr="000411CF" w:rsidSect="001F2AA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13624" w:rsidRDefault="00B13624" w:rsidP="00B13624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  <w:sectPr w:rsidR="00B13624" w:rsidSect="001F2AA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13624" w:rsidRPr="00CA0281" w:rsidRDefault="00B13624" w:rsidP="00B13624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13624" w:rsidRDefault="00B13624" w:rsidP="00B13624"/>
    <w:p w:rsidR="00B13624" w:rsidRDefault="00B13624" w:rsidP="00B13624"/>
    <w:p w:rsidR="00B13624" w:rsidRDefault="00B13624" w:rsidP="00B13624">
      <w:pPr>
        <w:pStyle w:val="NormalnyWeb"/>
      </w:pPr>
    </w:p>
    <w:p w:rsidR="00B13624" w:rsidRDefault="00B13624" w:rsidP="00B13624"/>
    <w:p w:rsidR="00B13624" w:rsidRDefault="00B13624" w:rsidP="00B13624"/>
    <w:p w:rsidR="00B13624" w:rsidRDefault="00B13624" w:rsidP="00B13624"/>
    <w:p w:rsidR="00B13624" w:rsidRDefault="00B13624" w:rsidP="00B13624"/>
    <w:p w:rsidR="00B13624" w:rsidRDefault="00B13624" w:rsidP="00B13624"/>
    <w:p w:rsidR="001F2AA1" w:rsidRDefault="001F2AA1"/>
    <w:sectPr w:rsidR="001F2AA1" w:rsidSect="001F2AA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0CA5"/>
    <w:multiLevelType w:val="multilevel"/>
    <w:tmpl w:val="8248AB68"/>
    <w:styleLink w:val="WW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2AE550CE"/>
    <w:multiLevelType w:val="hybridMultilevel"/>
    <w:tmpl w:val="64A2F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91AD1"/>
    <w:multiLevelType w:val="hybridMultilevel"/>
    <w:tmpl w:val="0088B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5D7C41"/>
    <w:multiLevelType w:val="multilevel"/>
    <w:tmpl w:val="2BC80BFC"/>
    <w:styleLink w:val="WWNum40"/>
    <w:lvl w:ilvl="0">
      <w:numFmt w:val="bullet"/>
      <w:lvlText w:val=""/>
      <w:lvlJc w:val="left"/>
      <w:rPr>
        <w:rFonts w:ascii="Symbol" w:hAnsi="Symbol"/>
        <w:color w:val="00000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43264912"/>
    <w:multiLevelType w:val="hybridMultilevel"/>
    <w:tmpl w:val="F0626B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0258ED"/>
    <w:multiLevelType w:val="hybridMultilevel"/>
    <w:tmpl w:val="9A6C9C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CA34CD"/>
    <w:multiLevelType w:val="hybridMultilevel"/>
    <w:tmpl w:val="A64A0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0866FC"/>
    <w:multiLevelType w:val="multilevel"/>
    <w:tmpl w:val="1C72A466"/>
    <w:styleLink w:val="WWNum3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24"/>
    <w:rsid w:val="000411CF"/>
    <w:rsid w:val="001F2AA1"/>
    <w:rsid w:val="004224C5"/>
    <w:rsid w:val="00495013"/>
    <w:rsid w:val="005B6E3D"/>
    <w:rsid w:val="005F75EA"/>
    <w:rsid w:val="00761BB2"/>
    <w:rsid w:val="0091364B"/>
    <w:rsid w:val="00A3686C"/>
    <w:rsid w:val="00B11A15"/>
    <w:rsid w:val="00B13624"/>
    <w:rsid w:val="00B22B5F"/>
    <w:rsid w:val="00D00554"/>
    <w:rsid w:val="00F6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62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13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30">
    <w:name w:val="WWNum30"/>
    <w:basedOn w:val="Bezlisty"/>
    <w:rsid w:val="00B13624"/>
    <w:pPr>
      <w:numPr>
        <w:numId w:val="1"/>
      </w:numPr>
    </w:pPr>
  </w:style>
  <w:style w:type="numbering" w:customStyle="1" w:styleId="WWNum32">
    <w:name w:val="WWNum32"/>
    <w:basedOn w:val="Bezlisty"/>
    <w:rsid w:val="00B13624"/>
    <w:pPr>
      <w:numPr>
        <w:numId w:val="2"/>
      </w:numPr>
    </w:pPr>
  </w:style>
  <w:style w:type="numbering" w:customStyle="1" w:styleId="WWNum40">
    <w:name w:val="WWNum40"/>
    <w:basedOn w:val="Bezlisty"/>
    <w:rsid w:val="00B13624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B22B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62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13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30">
    <w:name w:val="WWNum30"/>
    <w:basedOn w:val="Bezlisty"/>
    <w:rsid w:val="00B13624"/>
    <w:pPr>
      <w:numPr>
        <w:numId w:val="1"/>
      </w:numPr>
    </w:pPr>
  </w:style>
  <w:style w:type="numbering" w:customStyle="1" w:styleId="WWNum32">
    <w:name w:val="WWNum32"/>
    <w:basedOn w:val="Bezlisty"/>
    <w:rsid w:val="00B13624"/>
    <w:pPr>
      <w:numPr>
        <w:numId w:val="2"/>
      </w:numPr>
    </w:pPr>
  </w:style>
  <w:style w:type="numbering" w:customStyle="1" w:styleId="WWNum40">
    <w:name w:val="WWNum40"/>
    <w:basedOn w:val="Bezlisty"/>
    <w:rsid w:val="00B13624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B22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9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4</Pages>
  <Words>824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 G</dc:creator>
  <cp:lastModifiedBy>Sz G</cp:lastModifiedBy>
  <cp:revision>4</cp:revision>
  <dcterms:created xsi:type="dcterms:W3CDTF">2025-11-26T11:49:00Z</dcterms:created>
  <dcterms:modified xsi:type="dcterms:W3CDTF">2025-12-08T03:01:00Z</dcterms:modified>
</cp:coreProperties>
</file>